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942F0A" w:rsidRDefault="00B12888" w:rsidP="00DC31AB">
      <w:pPr>
        <w:spacing w:line="240" w:lineRule="auto"/>
        <w:jc w:val="both"/>
        <w:rPr>
          <w:color w:val="00A65D"/>
          <w:sz w:val="23"/>
          <w:szCs w:val="23"/>
          <w:lang w:val="pt-BR"/>
        </w:rPr>
      </w:pPr>
      <w:r w:rsidRPr="00942F0A">
        <w:rPr>
          <w:b/>
          <w:color w:val="000000"/>
          <w:sz w:val="23"/>
          <w:szCs w:val="23"/>
          <w:lang w:val="pt-BR"/>
        </w:rPr>
        <w:t>EXTRATO DA ATA DA 3</w:t>
      </w:r>
      <w:r w:rsidR="00190053" w:rsidRPr="00942F0A">
        <w:rPr>
          <w:b/>
          <w:color w:val="000000"/>
          <w:sz w:val="23"/>
          <w:szCs w:val="23"/>
          <w:lang w:val="pt-BR"/>
        </w:rPr>
        <w:t>8</w:t>
      </w:r>
      <w:r w:rsidRPr="00942F0A">
        <w:rPr>
          <w:b/>
          <w:color w:val="000000"/>
          <w:sz w:val="23"/>
          <w:szCs w:val="23"/>
          <w:lang w:val="pt-BR"/>
        </w:rPr>
        <w:t>ª SESSÃO ORDINÁRIA DO CONSELHO SUPERIOR DO MINISTÉRIO PÚBLICO</w:t>
      </w:r>
    </w:p>
    <w:p w:rsidR="00B12888" w:rsidRPr="00942F0A" w:rsidRDefault="00B12888" w:rsidP="00DC31AB">
      <w:pPr>
        <w:spacing w:line="240" w:lineRule="auto"/>
        <w:jc w:val="both"/>
        <w:rPr>
          <w:rFonts w:eastAsia="Times New Roman"/>
          <w:color w:val="000000"/>
          <w:sz w:val="23"/>
          <w:szCs w:val="23"/>
          <w:lang w:val="pt-BR"/>
        </w:rPr>
      </w:pPr>
    </w:p>
    <w:p w:rsidR="00B12888" w:rsidRPr="00942F0A" w:rsidRDefault="00B12888" w:rsidP="00DC31AB">
      <w:pPr>
        <w:spacing w:line="240" w:lineRule="auto"/>
        <w:jc w:val="both"/>
        <w:rPr>
          <w:color w:val="00A65D"/>
          <w:sz w:val="23"/>
          <w:szCs w:val="23"/>
          <w:lang w:val="pt-BR"/>
        </w:rPr>
      </w:pPr>
      <w:r w:rsidRPr="00942F0A">
        <w:rPr>
          <w:b/>
          <w:color w:val="000000"/>
          <w:sz w:val="23"/>
          <w:szCs w:val="23"/>
          <w:lang w:val="pt-BR"/>
        </w:rPr>
        <w:t>Data</w:t>
      </w:r>
      <w:r w:rsidR="00534207" w:rsidRPr="00942F0A">
        <w:rPr>
          <w:color w:val="000000"/>
          <w:sz w:val="23"/>
          <w:szCs w:val="23"/>
          <w:lang w:val="pt-BR"/>
        </w:rPr>
        <w:t xml:space="preserve">: </w:t>
      </w:r>
      <w:r w:rsidR="005E0269" w:rsidRPr="00942F0A">
        <w:rPr>
          <w:color w:val="000000"/>
          <w:sz w:val="23"/>
          <w:szCs w:val="23"/>
          <w:lang w:val="pt-BR"/>
        </w:rPr>
        <w:t>23</w:t>
      </w:r>
      <w:r w:rsidRPr="00942F0A">
        <w:rPr>
          <w:color w:val="000000"/>
          <w:sz w:val="23"/>
          <w:szCs w:val="23"/>
          <w:lang w:val="pt-BR"/>
        </w:rPr>
        <w:t xml:space="preserve"> de </w:t>
      </w:r>
      <w:r w:rsidR="00534207" w:rsidRPr="00942F0A">
        <w:rPr>
          <w:color w:val="000000"/>
          <w:sz w:val="23"/>
          <w:szCs w:val="23"/>
          <w:lang w:val="pt-BR"/>
        </w:rPr>
        <w:t>outub</w:t>
      </w:r>
      <w:r w:rsidRPr="00942F0A">
        <w:rPr>
          <w:color w:val="000000"/>
          <w:sz w:val="23"/>
          <w:szCs w:val="23"/>
          <w:lang w:val="pt-BR"/>
        </w:rPr>
        <w:t xml:space="preserve">ro de 2019 </w:t>
      </w:r>
    </w:p>
    <w:p w:rsidR="00B12888" w:rsidRPr="00942F0A" w:rsidRDefault="00B12888" w:rsidP="00DC31AB">
      <w:pPr>
        <w:spacing w:line="240" w:lineRule="auto"/>
        <w:jc w:val="both"/>
        <w:rPr>
          <w:color w:val="00A65D"/>
          <w:sz w:val="23"/>
          <w:szCs w:val="23"/>
          <w:lang w:val="pt-BR"/>
        </w:rPr>
      </w:pPr>
      <w:r w:rsidRPr="00942F0A">
        <w:rPr>
          <w:b/>
          <w:color w:val="000000"/>
          <w:sz w:val="23"/>
          <w:szCs w:val="23"/>
          <w:lang w:val="pt-BR"/>
        </w:rPr>
        <w:t>Horário</w:t>
      </w:r>
      <w:r w:rsidRPr="00942F0A">
        <w:rPr>
          <w:color w:val="000000"/>
          <w:sz w:val="23"/>
          <w:szCs w:val="23"/>
          <w:lang w:val="pt-BR"/>
        </w:rPr>
        <w:t>: 14h30min</w:t>
      </w:r>
    </w:p>
    <w:p w:rsidR="00B12888" w:rsidRPr="00942F0A" w:rsidRDefault="00B12888" w:rsidP="00DC31AB">
      <w:pPr>
        <w:spacing w:line="240" w:lineRule="auto"/>
        <w:jc w:val="both"/>
        <w:rPr>
          <w:sz w:val="23"/>
          <w:szCs w:val="23"/>
          <w:lang w:val="pt-BR"/>
        </w:rPr>
      </w:pPr>
      <w:r w:rsidRPr="00942F0A">
        <w:rPr>
          <w:b/>
          <w:color w:val="000000"/>
          <w:sz w:val="23"/>
          <w:szCs w:val="23"/>
          <w:lang w:val="pt-BR"/>
        </w:rPr>
        <w:t>Local</w:t>
      </w:r>
      <w:r w:rsidRPr="00942F0A">
        <w:rPr>
          <w:color w:val="000000"/>
          <w:sz w:val="23"/>
          <w:szCs w:val="23"/>
          <w:lang w:val="pt-BR"/>
        </w:rPr>
        <w:t>: Salão dos Órgãos Colegiados da Procuradoria-Geral de Justiça, localizado na Rua do Imperador D. Pedro II, n.º 473, Bairro de Santo Antônio, Recife/PE.</w:t>
      </w:r>
    </w:p>
    <w:p w:rsidR="00190053" w:rsidRPr="00942F0A" w:rsidRDefault="00B12888" w:rsidP="00190053">
      <w:pPr>
        <w:pStyle w:val="LO-normal"/>
        <w:jc w:val="both"/>
        <w:rPr>
          <w:color w:val="000000"/>
          <w:sz w:val="23"/>
          <w:szCs w:val="23"/>
          <w:lang w:val="pt-BR"/>
        </w:rPr>
      </w:pPr>
      <w:r w:rsidRPr="00942F0A">
        <w:rPr>
          <w:b/>
          <w:color w:val="000000"/>
          <w:sz w:val="23"/>
          <w:szCs w:val="23"/>
          <w:lang w:val="pt-BR"/>
        </w:rPr>
        <w:t>Presidência</w:t>
      </w:r>
      <w:r w:rsidRPr="00942F0A">
        <w:rPr>
          <w:color w:val="000000"/>
          <w:sz w:val="23"/>
          <w:szCs w:val="23"/>
          <w:lang w:val="pt-BR"/>
        </w:rPr>
        <w:t xml:space="preserve">: </w:t>
      </w:r>
      <w:r w:rsidR="00190053" w:rsidRPr="00942F0A">
        <w:rPr>
          <w:color w:val="000000"/>
          <w:sz w:val="23"/>
          <w:szCs w:val="23"/>
          <w:lang w:val="pt-BR"/>
        </w:rPr>
        <w:t>Dr. CLÊNIO VALENÇA AVELINO DE ANDRADE, Subprocurador-Geral de Justiça em Assuntos Jurídicos.</w:t>
      </w:r>
    </w:p>
    <w:p w:rsidR="00B12888" w:rsidRPr="00942F0A" w:rsidRDefault="00B12888" w:rsidP="00DC31AB">
      <w:pPr>
        <w:pStyle w:val="LO-normal"/>
        <w:jc w:val="both"/>
        <w:rPr>
          <w:color w:val="000000"/>
          <w:sz w:val="23"/>
          <w:szCs w:val="23"/>
          <w:lang w:val="pt-BR"/>
        </w:rPr>
      </w:pPr>
      <w:r w:rsidRPr="00942F0A">
        <w:rPr>
          <w:b/>
          <w:color w:val="000000"/>
          <w:sz w:val="23"/>
          <w:szCs w:val="23"/>
          <w:shd w:val="clear" w:color="auto" w:fill="FAFCFD"/>
          <w:lang w:val="pt-BR"/>
        </w:rPr>
        <w:t>C</w:t>
      </w:r>
      <w:r w:rsidRPr="00942F0A">
        <w:rPr>
          <w:b/>
          <w:color w:val="000000"/>
          <w:sz w:val="23"/>
          <w:szCs w:val="23"/>
          <w:lang w:val="pt-BR"/>
        </w:rPr>
        <w:t>onselheiros Presentes</w:t>
      </w:r>
      <w:r w:rsidRPr="00942F0A">
        <w:rPr>
          <w:color w:val="000000"/>
          <w:sz w:val="23"/>
          <w:szCs w:val="23"/>
          <w:lang w:val="pt-BR"/>
        </w:rPr>
        <w:t xml:space="preserve">: </w:t>
      </w:r>
      <w:proofErr w:type="spellStart"/>
      <w:r w:rsidR="005F5A85" w:rsidRPr="00942F0A">
        <w:rPr>
          <w:sz w:val="23"/>
          <w:szCs w:val="23"/>
          <w:lang w:val="pt-BR"/>
        </w:rPr>
        <w:t>Drª</w:t>
      </w:r>
      <w:proofErr w:type="spellEnd"/>
      <w:r w:rsidR="005F5A85" w:rsidRPr="00942F0A">
        <w:rPr>
          <w:sz w:val="23"/>
          <w:szCs w:val="23"/>
          <w:lang w:val="pt-BR"/>
        </w:rPr>
        <w:t>. MARIA LIZANDRA LIRA DE CARVALHO, Dr. RINALDO JORGE DA SILVA, Dr. FERNANDO FALCÃO FERRAZ FILHO, Dr.ª FERNANDA HENRIQUES DA NÓBREGA</w:t>
      </w:r>
      <w:r w:rsidR="00D76D2C">
        <w:rPr>
          <w:sz w:val="23"/>
          <w:szCs w:val="23"/>
          <w:lang w:val="pt-BR"/>
        </w:rPr>
        <w:t xml:space="preserve"> e</w:t>
      </w:r>
      <w:r w:rsidR="005F5A85" w:rsidRPr="00942F0A">
        <w:rPr>
          <w:sz w:val="23"/>
          <w:szCs w:val="23"/>
          <w:lang w:val="pt-BR"/>
        </w:rPr>
        <w:t xml:space="preserve"> Dr. STANLEY ARAÚJO CORREIA</w:t>
      </w:r>
      <w:r w:rsidRPr="00942F0A">
        <w:rPr>
          <w:color w:val="000000"/>
          <w:sz w:val="23"/>
          <w:szCs w:val="23"/>
          <w:lang w:val="pt-BR"/>
        </w:rPr>
        <w:t>.</w:t>
      </w:r>
    </w:p>
    <w:p w:rsidR="00B12888" w:rsidRPr="00942F0A" w:rsidRDefault="00B12888" w:rsidP="00DC31AB">
      <w:pPr>
        <w:pStyle w:val="LO-normal"/>
        <w:jc w:val="both"/>
        <w:rPr>
          <w:color w:val="000000"/>
          <w:sz w:val="23"/>
          <w:szCs w:val="23"/>
          <w:lang w:val="pt-BR"/>
        </w:rPr>
      </w:pPr>
      <w:r w:rsidRPr="00942F0A">
        <w:rPr>
          <w:b/>
          <w:color w:val="000000"/>
          <w:sz w:val="23"/>
          <w:szCs w:val="23"/>
          <w:lang w:val="pt-BR"/>
        </w:rPr>
        <w:t>Representante da AMPPE:</w:t>
      </w:r>
      <w:r w:rsidRPr="00942F0A">
        <w:rPr>
          <w:color w:val="000000"/>
          <w:sz w:val="23"/>
          <w:szCs w:val="23"/>
          <w:lang w:val="pt-BR"/>
        </w:rPr>
        <w:t xml:space="preserve"> </w:t>
      </w:r>
      <w:proofErr w:type="spellStart"/>
      <w:r w:rsidRPr="00942F0A">
        <w:rPr>
          <w:color w:val="000000"/>
          <w:sz w:val="23"/>
          <w:szCs w:val="23"/>
          <w:lang w:val="pt-BR"/>
        </w:rPr>
        <w:t>Dr</w:t>
      </w:r>
      <w:r w:rsidR="00190053" w:rsidRPr="00942F0A">
        <w:rPr>
          <w:color w:val="000000"/>
          <w:sz w:val="23"/>
          <w:szCs w:val="23"/>
          <w:lang w:val="pt-BR"/>
        </w:rPr>
        <w:t>ª</w:t>
      </w:r>
      <w:proofErr w:type="spellEnd"/>
      <w:r w:rsidRPr="00942F0A">
        <w:rPr>
          <w:color w:val="000000"/>
          <w:sz w:val="23"/>
          <w:szCs w:val="23"/>
          <w:lang w:val="pt-BR"/>
        </w:rPr>
        <w:t xml:space="preserve">. </w:t>
      </w:r>
      <w:r w:rsidR="00190053" w:rsidRPr="00942F0A">
        <w:rPr>
          <w:color w:val="000000"/>
          <w:sz w:val="23"/>
          <w:szCs w:val="23"/>
          <w:lang w:val="pt-BR"/>
        </w:rPr>
        <w:t>Janaina Bezerra</w:t>
      </w:r>
    </w:p>
    <w:p w:rsidR="00B12888" w:rsidRPr="00942F0A" w:rsidRDefault="00B12888" w:rsidP="00DC31AB">
      <w:pPr>
        <w:spacing w:line="240" w:lineRule="auto"/>
        <w:jc w:val="both"/>
        <w:rPr>
          <w:color w:val="000000"/>
          <w:sz w:val="23"/>
          <w:szCs w:val="23"/>
          <w:lang w:val="pt-BR"/>
        </w:rPr>
      </w:pPr>
      <w:r w:rsidRPr="00942F0A">
        <w:rPr>
          <w:b/>
          <w:color w:val="000000"/>
          <w:sz w:val="23"/>
          <w:szCs w:val="23"/>
          <w:lang w:val="pt-BR"/>
        </w:rPr>
        <w:t>Secretário:</w:t>
      </w:r>
      <w:r w:rsidRPr="00942F0A">
        <w:rPr>
          <w:color w:val="000000"/>
          <w:sz w:val="23"/>
          <w:szCs w:val="23"/>
          <w:lang w:val="pt-BR"/>
        </w:rPr>
        <w:t xml:space="preserve"> Dr. </w:t>
      </w:r>
      <w:proofErr w:type="spellStart"/>
      <w:r w:rsidRPr="00942F0A">
        <w:rPr>
          <w:color w:val="000000"/>
          <w:sz w:val="23"/>
          <w:szCs w:val="23"/>
          <w:lang w:val="pt-BR"/>
        </w:rPr>
        <w:t>Petrucio</w:t>
      </w:r>
      <w:proofErr w:type="spellEnd"/>
      <w:r w:rsidRPr="00942F0A">
        <w:rPr>
          <w:color w:val="000000"/>
          <w:sz w:val="23"/>
          <w:szCs w:val="23"/>
          <w:lang w:val="pt-BR"/>
        </w:rPr>
        <w:t xml:space="preserve"> Aquino</w:t>
      </w:r>
    </w:p>
    <w:p w:rsidR="00B12888" w:rsidRPr="00942F0A" w:rsidRDefault="00B12888" w:rsidP="00DC31AB">
      <w:pPr>
        <w:spacing w:line="240" w:lineRule="auto"/>
        <w:jc w:val="both"/>
        <w:rPr>
          <w:color w:val="000000"/>
          <w:sz w:val="23"/>
          <w:szCs w:val="23"/>
          <w:lang w:val="pt-BR"/>
        </w:rPr>
      </w:pPr>
    </w:p>
    <w:p w:rsidR="00F721C7" w:rsidRPr="00942F0A" w:rsidRDefault="00B12888" w:rsidP="00DC31AB">
      <w:pPr>
        <w:tabs>
          <w:tab w:val="left" w:pos="426"/>
        </w:tabs>
        <w:spacing w:line="240" w:lineRule="auto"/>
        <w:jc w:val="both"/>
        <w:rPr>
          <w:sz w:val="23"/>
          <w:szCs w:val="23"/>
          <w:lang w:val="pt-BR"/>
        </w:rPr>
      </w:pPr>
      <w:r w:rsidRPr="00942F0A">
        <w:rPr>
          <w:color w:val="000000"/>
          <w:sz w:val="23"/>
          <w:szCs w:val="23"/>
          <w:lang w:val="pt-BR"/>
        </w:rPr>
        <w:t xml:space="preserve">Consubstanciada em ata eletrônica, gravada em áudio (Formato MP3). Dando início aos trabalhos </w:t>
      </w:r>
      <w:r w:rsidR="00721020" w:rsidRPr="00942F0A">
        <w:rPr>
          <w:color w:val="000000"/>
          <w:sz w:val="23"/>
          <w:szCs w:val="23"/>
          <w:lang w:val="pt-BR"/>
        </w:rPr>
        <w:t>o</w:t>
      </w:r>
      <w:r w:rsidRPr="00942F0A">
        <w:rPr>
          <w:color w:val="000000"/>
          <w:sz w:val="23"/>
          <w:szCs w:val="23"/>
          <w:lang w:val="pt-BR"/>
        </w:rPr>
        <w:t xml:space="preserve"> </w:t>
      </w:r>
      <w:bookmarkStart w:id="0" w:name="__DdeLink__286_217770635"/>
      <w:r w:rsidRPr="00942F0A">
        <w:rPr>
          <w:color w:val="000000"/>
          <w:sz w:val="23"/>
          <w:szCs w:val="23"/>
          <w:lang w:val="pt-BR"/>
        </w:rPr>
        <w:t>Presidente do Conselho</w:t>
      </w:r>
      <w:r w:rsidR="00190053" w:rsidRPr="00942F0A">
        <w:rPr>
          <w:color w:val="000000"/>
          <w:sz w:val="23"/>
          <w:szCs w:val="23"/>
          <w:lang w:val="pt-BR"/>
        </w:rPr>
        <w:t>, em exercício</w:t>
      </w:r>
      <w:r w:rsidRPr="00942F0A">
        <w:rPr>
          <w:color w:val="000000"/>
          <w:sz w:val="23"/>
          <w:szCs w:val="23"/>
          <w:lang w:val="pt-BR"/>
        </w:rPr>
        <w:t xml:space="preserve">, </w:t>
      </w:r>
      <w:bookmarkEnd w:id="0"/>
      <w:r w:rsidR="00721020" w:rsidRPr="00942F0A">
        <w:rPr>
          <w:color w:val="000000"/>
          <w:sz w:val="23"/>
          <w:szCs w:val="23"/>
          <w:lang w:val="pt-BR"/>
        </w:rPr>
        <w:t xml:space="preserve">Dr. </w:t>
      </w:r>
      <w:proofErr w:type="spellStart"/>
      <w:r w:rsidR="00190053" w:rsidRPr="00942F0A">
        <w:rPr>
          <w:color w:val="000000"/>
          <w:sz w:val="23"/>
          <w:szCs w:val="23"/>
          <w:lang w:val="pt-BR"/>
        </w:rPr>
        <w:t>Clênio</w:t>
      </w:r>
      <w:proofErr w:type="spellEnd"/>
      <w:r w:rsidR="00190053" w:rsidRPr="00942F0A">
        <w:rPr>
          <w:color w:val="000000"/>
          <w:sz w:val="23"/>
          <w:szCs w:val="23"/>
          <w:lang w:val="pt-BR"/>
        </w:rPr>
        <w:t xml:space="preserve"> Valença</w:t>
      </w:r>
      <w:r w:rsidRPr="00942F0A">
        <w:rPr>
          <w:color w:val="000000"/>
          <w:sz w:val="23"/>
          <w:szCs w:val="23"/>
          <w:lang w:val="pt-BR"/>
        </w:rPr>
        <w:t xml:space="preserve">, cumprimentou todos os presentes. Solicitou que o Secretário desse prosseguimento com a verificação da constituição do quorum regimental. </w:t>
      </w:r>
      <w:r w:rsidR="00721020" w:rsidRPr="00942F0A">
        <w:rPr>
          <w:color w:val="000000"/>
          <w:sz w:val="23"/>
          <w:szCs w:val="23"/>
          <w:lang w:val="pt-BR"/>
        </w:rPr>
        <w:t>Tendo o Secretário constatado o comparecimento dos Conselheiros acima mencionados, ausência justificada do</w:t>
      </w:r>
      <w:r w:rsidR="00190053" w:rsidRPr="00942F0A">
        <w:rPr>
          <w:color w:val="000000"/>
          <w:sz w:val="23"/>
          <w:szCs w:val="23"/>
          <w:lang w:val="pt-BR"/>
        </w:rPr>
        <w:t xml:space="preserve"> Dr. Francisco Dirceu Barros que se encontra em reunião externa, </w:t>
      </w:r>
      <w:r w:rsidR="00D76D2C">
        <w:rPr>
          <w:color w:val="000000"/>
          <w:sz w:val="23"/>
          <w:szCs w:val="23"/>
          <w:lang w:val="pt-BR"/>
        </w:rPr>
        <w:t xml:space="preserve">do </w:t>
      </w:r>
      <w:r w:rsidR="000A291F" w:rsidRPr="00942F0A">
        <w:rPr>
          <w:sz w:val="23"/>
          <w:szCs w:val="23"/>
          <w:lang w:val="pt-BR"/>
        </w:rPr>
        <w:t xml:space="preserve">Dr. Charles Hamilton dos </w:t>
      </w:r>
      <w:proofErr w:type="gramStart"/>
      <w:r w:rsidR="000A291F" w:rsidRPr="00942F0A">
        <w:rPr>
          <w:sz w:val="23"/>
          <w:szCs w:val="23"/>
          <w:lang w:val="pt-BR"/>
        </w:rPr>
        <w:t xml:space="preserve">Santos Lima (substituindo Dr. </w:t>
      </w:r>
      <w:proofErr w:type="spellStart"/>
      <w:r w:rsidR="000A291F" w:rsidRPr="00942F0A">
        <w:rPr>
          <w:sz w:val="23"/>
          <w:szCs w:val="23"/>
          <w:lang w:val="pt-BR"/>
        </w:rPr>
        <w:t>Maviael</w:t>
      </w:r>
      <w:proofErr w:type="spellEnd"/>
      <w:r w:rsidR="000A291F" w:rsidRPr="00942F0A">
        <w:rPr>
          <w:sz w:val="23"/>
          <w:szCs w:val="23"/>
          <w:lang w:val="pt-BR"/>
        </w:rPr>
        <w:t xml:space="preserve"> de Souza Silva)</w:t>
      </w:r>
      <w:proofErr w:type="gramEnd"/>
      <w:r w:rsidR="000A291F" w:rsidRPr="00942F0A">
        <w:rPr>
          <w:sz w:val="23"/>
          <w:szCs w:val="23"/>
          <w:lang w:val="pt-BR"/>
        </w:rPr>
        <w:t xml:space="preserve"> que apresentou justificativa através do Ofício 005/2019, </w:t>
      </w:r>
      <w:r w:rsidR="00190053" w:rsidRPr="00942F0A">
        <w:rPr>
          <w:sz w:val="23"/>
          <w:szCs w:val="23"/>
          <w:lang w:val="pt-BR"/>
        </w:rPr>
        <w:t xml:space="preserve">do Dr. Alexandre Augusto Bezerra, Corregedor-Geral, e </w:t>
      </w:r>
      <w:r w:rsidR="005E0269" w:rsidRPr="00942F0A">
        <w:rPr>
          <w:sz w:val="23"/>
          <w:szCs w:val="23"/>
          <w:lang w:val="pt-BR"/>
        </w:rPr>
        <w:t xml:space="preserve">do </w:t>
      </w:r>
      <w:r w:rsidR="00190053" w:rsidRPr="00942F0A">
        <w:rPr>
          <w:sz w:val="23"/>
          <w:szCs w:val="23"/>
          <w:lang w:val="pt-BR"/>
        </w:rPr>
        <w:t xml:space="preserve">Dr. Carlos Alberto Pereira Vitório que se encontram em atividade da </w:t>
      </w:r>
      <w:proofErr w:type="spellStart"/>
      <w:r w:rsidR="00190053" w:rsidRPr="00942F0A">
        <w:rPr>
          <w:sz w:val="23"/>
          <w:szCs w:val="23"/>
          <w:lang w:val="pt-BR"/>
        </w:rPr>
        <w:t>Corregedoria-Geral</w:t>
      </w:r>
      <w:proofErr w:type="spellEnd"/>
      <w:r w:rsidR="00721020" w:rsidRPr="00942F0A">
        <w:rPr>
          <w:sz w:val="23"/>
          <w:szCs w:val="23"/>
          <w:lang w:val="pt-BR"/>
        </w:rPr>
        <w:t>.</w:t>
      </w:r>
      <w:r w:rsidRPr="00942F0A">
        <w:rPr>
          <w:sz w:val="23"/>
          <w:szCs w:val="23"/>
          <w:lang w:val="pt-BR"/>
        </w:rPr>
        <w:t xml:space="preserve"> </w:t>
      </w:r>
      <w:r w:rsidRPr="00942F0A">
        <w:rPr>
          <w:color w:val="000000"/>
          <w:sz w:val="23"/>
          <w:szCs w:val="23"/>
          <w:lang w:val="pt-BR"/>
        </w:rPr>
        <w:t>Com a correspondente constituição do quorum regimental foi passada a palavra a</w:t>
      </w:r>
      <w:r w:rsidR="00721020" w:rsidRPr="00942F0A">
        <w:rPr>
          <w:color w:val="000000"/>
          <w:sz w:val="23"/>
          <w:szCs w:val="23"/>
          <w:lang w:val="pt-BR"/>
        </w:rPr>
        <w:t>o</w:t>
      </w:r>
      <w:r w:rsidRPr="00942F0A">
        <w:rPr>
          <w:color w:val="000000"/>
          <w:sz w:val="23"/>
          <w:szCs w:val="23"/>
          <w:lang w:val="pt-BR"/>
        </w:rPr>
        <w:t xml:space="preserve"> Presidente</w:t>
      </w:r>
      <w:r w:rsidR="00190053" w:rsidRPr="00942F0A">
        <w:rPr>
          <w:color w:val="000000"/>
          <w:sz w:val="23"/>
          <w:szCs w:val="23"/>
          <w:lang w:val="pt-BR"/>
        </w:rPr>
        <w:t xml:space="preserve"> em exercício</w:t>
      </w:r>
      <w:r w:rsidRPr="00942F0A">
        <w:rPr>
          <w:color w:val="000000"/>
          <w:sz w:val="23"/>
          <w:szCs w:val="23"/>
          <w:lang w:val="pt-BR"/>
        </w:rPr>
        <w:t>, que declarou aberta a sessão, passando a tratar dos assuntos previstos em pauta:</w:t>
      </w:r>
      <w:r w:rsidRPr="00942F0A">
        <w:rPr>
          <w:b/>
          <w:color w:val="000000"/>
          <w:sz w:val="23"/>
          <w:szCs w:val="23"/>
          <w:lang w:val="pt-BR"/>
        </w:rPr>
        <w:t xml:space="preserve"> </w:t>
      </w:r>
      <w:r w:rsidRPr="00942F0A">
        <w:rPr>
          <w:b/>
          <w:bCs/>
          <w:color w:val="000000"/>
          <w:sz w:val="23"/>
          <w:szCs w:val="23"/>
          <w:lang w:val="pt-BR"/>
        </w:rPr>
        <w:t>I - Comunicações da Presidência:</w:t>
      </w:r>
      <w:r w:rsidRPr="00942F0A">
        <w:rPr>
          <w:bCs/>
          <w:color w:val="000000"/>
          <w:sz w:val="23"/>
          <w:szCs w:val="23"/>
          <w:lang w:val="pt-BR"/>
        </w:rPr>
        <w:t xml:space="preserve"> </w:t>
      </w:r>
      <w:r w:rsidR="00D63BAB" w:rsidRPr="00942F0A">
        <w:rPr>
          <w:bCs/>
          <w:color w:val="000000"/>
          <w:sz w:val="23"/>
          <w:szCs w:val="23"/>
          <w:lang w:val="pt-BR"/>
        </w:rPr>
        <w:t xml:space="preserve">O Presidente em exercício deu conhecimento do inteiro teor de seis ofícios oriundos da CGSI e o Colegiado, à unanimidade, determinou o arquivamento. </w:t>
      </w:r>
      <w:r w:rsidRPr="00942F0A">
        <w:rPr>
          <w:b/>
          <w:bCs/>
          <w:color w:val="000000"/>
          <w:sz w:val="23"/>
          <w:szCs w:val="23"/>
          <w:lang w:val="pt-BR"/>
        </w:rPr>
        <w:t>II - Aprovação de Ata:</w:t>
      </w:r>
      <w:r w:rsidRPr="00942F0A">
        <w:rPr>
          <w:bCs/>
          <w:color w:val="000000"/>
          <w:sz w:val="23"/>
          <w:szCs w:val="23"/>
          <w:lang w:val="pt-BR"/>
        </w:rPr>
        <w:t xml:space="preserve"> Colocados em apreciação os extratos das Atas da </w:t>
      </w:r>
      <w:r w:rsidR="005F5A85" w:rsidRPr="00942F0A">
        <w:rPr>
          <w:bCs/>
          <w:color w:val="000000"/>
          <w:sz w:val="23"/>
          <w:szCs w:val="23"/>
          <w:lang w:val="pt-BR"/>
        </w:rPr>
        <w:t>30</w:t>
      </w:r>
      <w:r w:rsidRPr="00942F0A">
        <w:rPr>
          <w:bCs/>
          <w:color w:val="000000"/>
          <w:sz w:val="23"/>
          <w:szCs w:val="23"/>
          <w:lang w:val="pt-BR"/>
        </w:rPr>
        <w:t>ª Sessão Extraordinária e 3</w:t>
      </w:r>
      <w:r w:rsidR="005F5A85" w:rsidRPr="00942F0A">
        <w:rPr>
          <w:bCs/>
          <w:color w:val="000000"/>
          <w:sz w:val="23"/>
          <w:szCs w:val="23"/>
          <w:lang w:val="pt-BR"/>
        </w:rPr>
        <w:t>7</w:t>
      </w:r>
      <w:r w:rsidRPr="00942F0A">
        <w:rPr>
          <w:bCs/>
          <w:color w:val="000000"/>
          <w:sz w:val="23"/>
          <w:szCs w:val="23"/>
          <w:lang w:val="pt-BR"/>
        </w:rPr>
        <w:t xml:space="preserve">ª Sessão Ordinária do CSMP, realizadas em </w:t>
      </w:r>
      <w:r w:rsidR="005F5A85" w:rsidRPr="00942F0A">
        <w:rPr>
          <w:bCs/>
          <w:color w:val="000000"/>
          <w:sz w:val="23"/>
          <w:szCs w:val="23"/>
          <w:lang w:val="pt-BR"/>
        </w:rPr>
        <w:t>16</w:t>
      </w:r>
      <w:r w:rsidRPr="00942F0A">
        <w:rPr>
          <w:bCs/>
          <w:color w:val="000000"/>
          <w:sz w:val="23"/>
          <w:szCs w:val="23"/>
          <w:lang w:val="pt-BR"/>
        </w:rPr>
        <w:t>/</w:t>
      </w:r>
      <w:r w:rsidR="0098173D" w:rsidRPr="00942F0A">
        <w:rPr>
          <w:bCs/>
          <w:color w:val="000000"/>
          <w:sz w:val="23"/>
          <w:szCs w:val="23"/>
          <w:lang w:val="pt-BR"/>
        </w:rPr>
        <w:t>1</w:t>
      </w:r>
      <w:r w:rsidRPr="00942F0A">
        <w:rPr>
          <w:bCs/>
          <w:color w:val="000000"/>
          <w:sz w:val="23"/>
          <w:szCs w:val="23"/>
          <w:lang w:val="pt-BR"/>
        </w:rPr>
        <w:t xml:space="preserve">0/2019. Foi aberta à discussão. </w:t>
      </w:r>
      <w:r w:rsidR="00D63BAB" w:rsidRPr="00942F0A">
        <w:rPr>
          <w:bCs/>
          <w:color w:val="000000"/>
          <w:sz w:val="23"/>
          <w:szCs w:val="23"/>
          <w:lang w:val="pt-BR"/>
        </w:rPr>
        <w:t>C</w:t>
      </w:r>
      <w:r w:rsidRPr="00942F0A">
        <w:rPr>
          <w:bCs/>
          <w:color w:val="000000"/>
          <w:sz w:val="23"/>
          <w:szCs w:val="23"/>
          <w:lang w:val="pt-BR"/>
        </w:rPr>
        <w:t>olocad</w:t>
      </w:r>
      <w:r w:rsidR="00D63BAB" w:rsidRPr="00942F0A">
        <w:rPr>
          <w:bCs/>
          <w:color w:val="000000"/>
          <w:sz w:val="23"/>
          <w:szCs w:val="23"/>
          <w:lang w:val="pt-BR"/>
        </w:rPr>
        <w:t>o</w:t>
      </w:r>
      <w:r w:rsidRPr="00942F0A">
        <w:rPr>
          <w:bCs/>
          <w:color w:val="000000"/>
          <w:sz w:val="23"/>
          <w:szCs w:val="23"/>
          <w:lang w:val="pt-BR"/>
        </w:rPr>
        <w:t>s em votação</w:t>
      </w:r>
      <w:r w:rsidR="00D63BAB" w:rsidRPr="00942F0A">
        <w:rPr>
          <w:bCs/>
          <w:color w:val="000000"/>
          <w:sz w:val="23"/>
          <w:szCs w:val="23"/>
          <w:lang w:val="pt-BR"/>
        </w:rPr>
        <w:t>, foram</w:t>
      </w:r>
      <w:r w:rsidR="00EA02D4" w:rsidRPr="00942F0A">
        <w:rPr>
          <w:bCs/>
          <w:color w:val="000000"/>
          <w:sz w:val="23"/>
          <w:szCs w:val="23"/>
          <w:lang w:val="pt-BR"/>
        </w:rPr>
        <w:t xml:space="preserve"> </w:t>
      </w:r>
      <w:r w:rsidRPr="00942F0A">
        <w:rPr>
          <w:bCs/>
          <w:color w:val="000000"/>
          <w:sz w:val="23"/>
          <w:szCs w:val="23"/>
          <w:lang w:val="pt-BR"/>
        </w:rPr>
        <w:t>aprovad</w:t>
      </w:r>
      <w:r w:rsidR="005E0269" w:rsidRPr="00942F0A">
        <w:rPr>
          <w:bCs/>
          <w:color w:val="000000"/>
          <w:sz w:val="23"/>
          <w:szCs w:val="23"/>
          <w:lang w:val="pt-BR"/>
        </w:rPr>
        <w:t>o</w:t>
      </w:r>
      <w:r w:rsidRPr="00942F0A">
        <w:rPr>
          <w:bCs/>
          <w:color w:val="000000"/>
          <w:sz w:val="23"/>
          <w:szCs w:val="23"/>
          <w:lang w:val="pt-BR"/>
        </w:rPr>
        <w:t>s, por unanimidade.</w:t>
      </w:r>
      <w:r w:rsidR="00D63BAB" w:rsidRPr="00942F0A">
        <w:rPr>
          <w:bCs/>
          <w:color w:val="000000"/>
          <w:sz w:val="23"/>
          <w:szCs w:val="23"/>
          <w:lang w:val="pt-BR"/>
        </w:rPr>
        <w:t xml:space="preserve"> O Colegiado decidiu inverter a ordem da pauta. </w:t>
      </w:r>
      <w:r w:rsidR="00D63BAB" w:rsidRPr="00942F0A">
        <w:rPr>
          <w:b/>
          <w:bCs/>
          <w:color w:val="000000"/>
          <w:sz w:val="23"/>
          <w:szCs w:val="23"/>
          <w:lang w:val="pt-BR"/>
        </w:rPr>
        <w:t>IV – Processos de Distribuições Anteriores:</w:t>
      </w:r>
      <w:r w:rsidR="00D63BAB" w:rsidRPr="00942F0A">
        <w:rPr>
          <w:bCs/>
          <w:color w:val="000000"/>
          <w:sz w:val="23"/>
          <w:szCs w:val="23"/>
          <w:lang w:val="pt-BR"/>
        </w:rPr>
        <w:t xml:space="preserve"> </w:t>
      </w:r>
      <w:r w:rsidR="00D63BAB" w:rsidRPr="00942F0A">
        <w:rPr>
          <w:b/>
          <w:color w:val="000000"/>
          <w:sz w:val="23"/>
          <w:szCs w:val="23"/>
          <w:lang w:val="pt-BR"/>
        </w:rPr>
        <w:t xml:space="preserve">A Conselheira </w:t>
      </w:r>
      <w:proofErr w:type="spellStart"/>
      <w:r w:rsidR="00D63BAB" w:rsidRPr="00942F0A">
        <w:rPr>
          <w:b/>
          <w:color w:val="000000"/>
          <w:sz w:val="23"/>
          <w:szCs w:val="23"/>
          <w:lang w:val="pt-BR"/>
        </w:rPr>
        <w:t>Drª</w:t>
      </w:r>
      <w:proofErr w:type="spellEnd"/>
      <w:r w:rsidR="00D63BAB" w:rsidRPr="00942F0A">
        <w:rPr>
          <w:b/>
          <w:color w:val="000000"/>
          <w:sz w:val="23"/>
          <w:szCs w:val="23"/>
          <w:lang w:val="pt-BR"/>
        </w:rPr>
        <w:t>. Fernanda Nóbrega trouxe o(s) processo(s):</w:t>
      </w:r>
      <w:r w:rsidR="00D63BAB" w:rsidRPr="00942F0A">
        <w:rPr>
          <w:color w:val="000000"/>
          <w:sz w:val="23"/>
          <w:szCs w:val="23"/>
          <w:lang w:val="pt-BR"/>
        </w:rPr>
        <w:t xml:space="preserve"> 2018/82227, </w:t>
      </w:r>
      <w:proofErr w:type="spellStart"/>
      <w:r w:rsidR="00D63BAB" w:rsidRPr="00942F0A">
        <w:rPr>
          <w:color w:val="000000"/>
          <w:sz w:val="23"/>
          <w:szCs w:val="23"/>
          <w:lang w:val="pt-BR"/>
        </w:rPr>
        <w:t>doc</w:t>
      </w:r>
      <w:proofErr w:type="spellEnd"/>
      <w:r w:rsidR="00D63BAB" w:rsidRPr="00942F0A">
        <w:rPr>
          <w:color w:val="000000"/>
          <w:sz w:val="23"/>
          <w:szCs w:val="23"/>
          <w:lang w:val="pt-BR"/>
        </w:rPr>
        <w:t xml:space="preserve"> 11714516, relatório trimestral, </w:t>
      </w:r>
      <w:proofErr w:type="spellStart"/>
      <w:r w:rsidR="00D63BAB" w:rsidRPr="00942F0A">
        <w:rPr>
          <w:color w:val="000000"/>
          <w:sz w:val="23"/>
          <w:szCs w:val="23"/>
          <w:lang w:val="pt-BR"/>
        </w:rPr>
        <w:t>Drª</w:t>
      </w:r>
      <w:proofErr w:type="spellEnd"/>
      <w:r w:rsidR="00D63BAB" w:rsidRPr="00942F0A">
        <w:rPr>
          <w:color w:val="000000"/>
          <w:sz w:val="23"/>
          <w:szCs w:val="23"/>
          <w:lang w:val="pt-BR"/>
        </w:rPr>
        <w:t>. ..., relatando e votando pelo arquivamento. Colocado(s) em votação, o Colegiado, à unanimidade, aprovou o arquivamento nos termos do voto da relatora,</w:t>
      </w:r>
      <w:r w:rsidR="000A291F" w:rsidRPr="00942F0A">
        <w:rPr>
          <w:color w:val="000000"/>
          <w:sz w:val="23"/>
          <w:szCs w:val="23"/>
          <w:lang w:val="pt-BR"/>
        </w:rPr>
        <w:t xml:space="preserve"> tendo se declarado impedido o Dr. </w:t>
      </w:r>
      <w:proofErr w:type="spellStart"/>
      <w:r w:rsidR="000A291F" w:rsidRPr="00942F0A">
        <w:rPr>
          <w:color w:val="000000"/>
          <w:sz w:val="23"/>
          <w:szCs w:val="23"/>
          <w:lang w:val="pt-BR"/>
        </w:rPr>
        <w:t>Rinaldo</w:t>
      </w:r>
      <w:proofErr w:type="spellEnd"/>
      <w:r w:rsidR="000A291F" w:rsidRPr="00942F0A">
        <w:rPr>
          <w:color w:val="000000"/>
          <w:sz w:val="23"/>
          <w:szCs w:val="23"/>
          <w:lang w:val="pt-BR"/>
        </w:rPr>
        <w:t xml:space="preserve"> Jorge. </w:t>
      </w:r>
      <w:r w:rsidR="005F5A85" w:rsidRPr="00942F0A">
        <w:rPr>
          <w:b/>
          <w:bCs/>
          <w:color w:val="000000"/>
          <w:sz w:val="23"/>
          <w:szCs w:val="23"/>
          <w:lang w:val="pt-BR"/>
        </w:rPr>
        <w:t>III</w:t>
      </w:r>
      <w:r w:rsidR="00EA02D4" w:rsidRPr="00942F0A">
        <w:rPr>
          <w:b/>
          <w:bCs/>
          <w:color w:val="000000"/>
          <w:sz w:val="23"/>
          <w:szCs w:val="23"/>
          <w:lang w:val="pt-BR"/>
        </w:rPr>
        <w:t xml:space="preserve"> - </w:t>
      </w:r>
      <w:r w:rsidRPr="00942F0A">
        <w:rPr>
          <w:b/>
          <w:bCs/>
          <w:color w:val="000000"/>
          <w:sz w:val="23"/>
          <w:szCs w:val="23"/>
          <w:lang w:val="pt-BR"/>
        </w:rPr>
        <w:t>Comunicações diversas:</w:t>
      </w:r>
      <w:r w:rsidRPr="00942F0A">
        <w:rPr>
          <w:bCs/>
          <w:color w:val="000000"/>
          <w:sz w:val="23"/>
          <w:szCs w:val="23"/>
          <w:lang w:val="pt-BR"/>
        </w:rPr>
        <w:t xml:space="preserve"> </w:t>
      </w:r>
      <w:bookmarkStart w:id="1" w:name="__DdeLink__239_2928907843"/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 xml:space="preserve">I – Instaurações de Inquéritos Civis e </w:t>
      </w:r>
      <w:proofErr w:type="spellStart"/>
      <w:r w:rsidR="005F5A85" w:rsidRPr="00942F0A">
        <w:rPr>
          <w:b/>
          <w:bCs/>
          <w:sz w:val="23"/>
          <w:szCs w:val="23"/>
          <w:lang w:val="pt-BR"/>
        </w:rPr>
        <w:t>PP’s</w:t>
      </w:r>
      <w:proofErr w:type="spellEnd"/>
      <w:r w:rsidR="005F5A85" w:rsidRPr="00942F0A">
        <w:rPr>
          <w:b/>
          <w:bCs/>
          <w:sz w:val="23"/>
          <w:szCs w:val="23"/>
          <w:lang w:val="pt-BR"/>
        </w:rPr>
        <w:t>: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lang w:val="pt-BR"/>
        </w:rPr>
        <w:t>11759271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lang w:val="pt-BR"/>
        </w:rPr>
        <w:t>11759405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11756113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11756027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sz w:val="23"/>
          <w:szCs w:val="23"/>
          <w:shd w:val="clear" w:color="auto" w:fill="FFFFFF"/>
          <w:lang w:val="pt-BR"/>
        </w:rPr>
        <w:t>11769158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</w:t>
      </w:r>
      <w:proofErr w:type="gramEnd"/>
      <w:r w:rsidR="005F5A85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shd w:val="clear" w:color="auto" w:fill="FFFFFF"/>
          <w:lang w:val="pt-BR"/>
        </w:rPr>
        <w:t>2018/54966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2019/242774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2019/262231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11773481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11751393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11784052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11784214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11782617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11783860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sz w:val="23"/>
          <w:szCs w:val="23"/>
          <w:shd w:val="clear" w:color="auto" w:fill="FFFFFF"/>
          <w:lang w:val="pt-BR"/>
        </w:rPr>
        <w:t>11784278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</w:t>
      </w:r>
      <w:proofErr w:type="gramEnd"/>
      <w:r w:rsidR="005F5A85" w:rsidRPr="00942F0A">
        <w:rPr>
          <w:sz w:val="23"/>
          <w:szCs w:val="23"/>
          <w:lang w:val="pt-BR"/>
        </w:rPr>
        <w:t xml:space="preserve"> 2019/154624</w:t>
      </w:r>
      <w:r w:rsidR="005E0269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color w:val="auto"/>
          <w:sz w:val="23"/>
          <w:szCs w:val="23"/>
          <w:lang w:val="pt-BR"/>
        </w:rPr>
        <w:t>Auto 2</w:t>
      </w:r>
      <w:r w:rsidR="005F5A85" w:rsidRPr="00942F0A">
        <w:rPr>
          <w:color w:val="auto"/>
          <w:sz w:val="23"/>
          <w:szCs w:val="23"/>
          <w:lang w:val="pt-BR" w:eastAsia="pt-BR"/>
        </w:rPr>
        <w:t>019/160250</w:t>
      </w:r>
      <w:r w:rsidR="005E0269" w:rsidRPr="00942F0A">
        <w:rPr>
          <w:color w:val="auto"/>
          <w:sz w:val="23"/>
          <w:szCs w:val="23"/>
          <w:lang w:val="pt-BR" w:eastAsia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2019/42817</w:t>
      </w:r>
      <w:r w:rsidR="005E0269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2019/83355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11784470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sz w:val="23"/>
          <w:szCs w:val="23"/>
          <w:lang w:val="pt-BR"/>
        </w:rPr>
        <w:t>11762553</w:t>
      </w:r>
      <w:r w:rsidR="005E0269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SIIG</w:t>
      </w:r>
      <w:proofErr w:type="gramEnd"/>
      <w:r w:rsidR="005F5A85" w:rsidRPr="00942F0A">
        <w:rPr>
          <w:sz w:val="23"/>
          <w:szCs w:val="23"/>
          <w:lang w:val="pt-BR"/>
        </w:rPr>
        <w:t>: 0006209-8/2019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lang w:val="pt-BR"/>
        </w:rPr>
        <w:t>11732611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lang w:val="pt-BR"/>
        </w:rPr>
        <w:t>11782704</w:t>
      </w:r>
      <w:r w:rsidR="005E0269" w:rsidRPr="00942F0A">
        <w:rPr>
          <w:bCs/>
          <w:sz w:val="23"/>
          <w:szCs w:val="23"/>
          <w:lang w:val="pt-BR"/>
        </w:rPr>
        <w:t xml:space="preserve"> e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11732938</w:t>
      </w:r>
      <w:r w:rsidR="005E0269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 xml:space="preserve">II – Conversão de </w:t>
      </w:r>
      <w:proofErr w:type="spellStart"/>
      <w:r w:rsidR="005F5A85" w:rsidRPr="00942F0A">
        <w:rPr>
          <w:b/>
          <w:bCs/>
          <w:sz w:val="23"/>
          <w:szCs w:val="23"/>
          <w:lang w:val="pt-BR"/>
        </w:rPr>
        <w:t>NF’s</w:t>
      </w:r>
      <w:proofErr w:type="spellEnd"/>
      <w:r w:rsidR="005F5A85" w:rsidRPr="00942F0A">
        <w:rPr>
          <w:b/>
          <w:bCs/>
          <w:sz w:val="23"/>
          <w:szCs w:val="23"/>
          <w:lang w:val="pt-BR"/>
        </w:rPr>
        <w:t xml:space="preserve"> e </w:t>
      </w:r>
      <w:proofErr w:type="spellStart"/>
      <w:r w:rsidR="005F5A85" w:rsidRPr="00942F0A">
        <w:rPr>
          <w:b/>
          <w:bCs/>
          <w:sz w:val="23"/>
          <w:szCs w:val="23"/>
          <w:lang w:val="pt-BR"/>
        </w:rPr>
        <w:t>PP’s</w:t>
      </w:r>
      <w:proofErr w:type="spellEnd"/>
      <w:r w:rsidR="005F5A85" w:rsidRPr="00942F0A">
        <w:rPr>
          <w:b/>
          <w:bCs/>
          <w:sz w:val="23"/>
          <w:szCs w:val="23"/>
          <w:lang w:val="pt-BR"/>
        </w:rPr>
        <w:t xml:space="preserve"> em  </w:t>
      </w:r>
      <w:proofErr w:type="spellStart"/>
      <w:r w:rsidR="005F5A85" w:rsidRPr="00942F0A">
        <w:rPr>
          <w:b/>
          <w:bCs/>
          <w:sz w:val="23"/>
          <w:szCs w:val="23"/>
          <w:lang w:val="pt-BR"/>
        </w:rPr>
        <w:t>IC’s</w:t>
      </w:r>
      <w:proofErr w:type="spellEnd"/>
      <w:r w:rsidR="005F5A85" w:rsidRPr="00942F0A">
        <w:rPr>
          <w:b/>
          <w:bCs/>
          <w:sz w:val="23"/>
          <w:szCs w:val="23"/>
          <w:lang w:val="pt-BR"/>
        </w:rPr>
        <w:t>: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11758919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lang w:val="pt-BR"/>
        </w:rPr>
        <w:t>11739062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11741177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shd w:val="clear" w:color="auto" w:fill="FFFFFF"/>
          <w:lang w:val="pt-BR"/>
        </w:rPr>
        <w:t>10811213</w:t>
      </w:r>
      <w:r w:rsidR="005E0269" w:rsidRPr="00942F0A">
        <w:rPr>
          <w:bCs/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shd w:val="clear" w:color="auto" w:fill="FFFFFF"/>
          <w:lang w:val="pt-BR"/>
        </w:rPr>
        <w:t> </w:t>
      </w:r>
      <w:r w:rsidR="005F5A85" w:rsidRPr="00942F0A">
        <w:rPr>
          <w:sz w:val="23"/>
          <w:szCs w:val="23"/>
          <w:shd w:val="clear" w:color="auto" w:fill="FFFFFF"/>
          <w:lang w:val="pt-BR"/>
        </w:rPr>
        <w:t>11742427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bCs/>
          <w:sz w:val="23"/>
          <w:szCs w:val="23"/>
          <w:lang w:val="pt-BR"/>
        </w:rPr>
        <w:t>Doc.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shd w:val="clear" w:color="auto" w:fill="FFFFFF"/>
          <w:lang w:val="pt-BR"/>
        </w:rPr>
        <w:t> </w:t>
      </w:r>
      <w:r w:rsidR="005F5A85" w:rsidRPr="00942F0A">
        <w:rPr>
          <w:bCs/>
          <w:sz w:val="23"/>
          <w:szCs w:val="23"/>
          <w:lang w:val="pt-BR"/>
        </w:rPr>
        <w:t>10436626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>10562187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11550445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10498875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10563139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10563170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10563180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10639219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proofErr w:type="gramStart"/>
      <w:r w:rsidR="005F5A85" w:rsidRPr="00942F0A">
        <w:rPr>
          <w:color w:val="auto"/>
          <w:sz w:val="23"/>
          <w:szCs w:val="23"/>
          <w:lang w:val="pt-BR"/>
        </w:rPr>
        <w:t>Doc</w:t>
      </w:r>
      <w:proofErr w:type="spellEnd"/>
      <w:r w:rsidR="005F5A85" w:rsidRPr="00942F0A">
        <w:rPr>
          <w:color w:val="auto"/>
          <w:sz w:val="23"/>
          <w:szCs w:val="23"/>
          <w:lang w:val="pt-BR"/>
        </w:rPr>
        <w:t>.</w:t>
      </w:r>
      <w:proofErr w:type="gramEnd"/>
      <w:r w:rsidR="005F5A85" w:rsidRPr="00942F0A">
        <w:rPr>
          <w:bCs/>
          <w:color w:val="auto"/>
          <w:sz w:val="23"/>
          <w:szCs w:val="23"/>
          <w:lang w:val="pt-BR"/>
        </w:rPr>
        <w:t>10753181</w:t>
      </w:r>
      <w:r w:rsidR="005E0269" w:rsidRPr="00942F0A">
        <w:rPr>
          <w:bCs/>
          <w:color w:val="auto"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color w:val="auto"/>
          <w:sz w:val="23"/>
          <w:szCs w:val="23"/>
          <w:lang w:val="pt-BR"/>
        </w:rPr>
        <w:t>Doc</w:t>
      </w:r>
      <w:proofErr w:type="spellEnd"/>
      <w:r w:rsidR="005F5A85" w:rsidRPr="00942F0A">
        <w:rPr>
          <w:color w:val="auto"/>
          <w:sz w:val="23"/>
          <w:szCs w:val="23"/>
          <w:lang w:val="pt-BR"/>
        </w:rPr>
        <w:t>.</w:t>
      </w:r>
      <w:r w:rsidR="005F5A85" w:rsidRPr="00942F0A">
        <w:rPr>
          <w:bCs/>
          <w:color w:val="auto"/>
          <w:sz w:val="23"/>
          <w:szCs w:val="23"/>
          <w:lang w:val="pt-BR"/>
        </w:rPr>
        <w:t>10573486</w:t>
      </w:r>
      <w:r w:rsidR="005E0269" w:rsidRPr="00942F0A">
        <w:rPr>
          <w:bCs/>
          <w:color w:val="auto"/>
          <w:sz w:val="23"/>
          <w:szCs w:val="23"/>
          <w:lang w:val="pt-BR"/>
        </w:rPr>
        <w:t>,</w:t>
      </w:r>
      <w:r w:rsidR="00D63BAB" w:rsidRPr="00942F0A">
        <w:rPr>
          <w:bCs/>
          <w:color w:val="auto"/>
          <w:sz w:val="23"/>
          <w:szCs w:val="23"/>
          <w:lang w:val="pt-BR"/>
        </w:rPr>
        <w:t xml:space="preserve">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10389101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proofErr w:type="gram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proofErr w:type="gramEnd"/>
      <w:r w:rsidR="005F5A85" w:rsidRPr="00942F0A">
        <w:rPr>
          <w:sz w:val="23"/>
          <w:szCs w:val="23"/>
          <w:shd w:val="clear" w:color="auto" w:fill="FFFFFF"/>
          <w:lang w:val="pt-BR"/>
        </w:rPr>
        <w:t>10630002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rFonts w:eastAsia="Spranq eco sans"/>
          <w:sz w:val="23"/>
          <w:szCs w:val="23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>10640297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10573534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10640164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10640404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lastRenderedPageBreak/>
        <w:t>10640766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10640814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10687527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10728468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10715298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10728865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10728948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proofErr w:type="gramStart"/>
      <w:r w:rsidR="005F5A85" w:rsidRPr="00942F0A">
        <w:rPr>
          <w:color w:val="auto"/>
          <w:sz w:val="23"/>
          <w:szCs w:val="23"/>
          <w:lang w:val="pt-BR"/>
        </w:rPr>
        <w:t>Doc</w:t>
      </w:r>
      <w:proofErr w:type="spellEnd"/>
      <w:r w:rsidR="005F5A85" w:rsidRPr="00942F0A">
        <w:rPr>
          <w:color w:val="auto"/>
          <w:sz w:val="23"/>
          <w:szCs w:val="23"/>
          <w:lang w:val="pt-BR"/>
        </w:rPr>
        <w:t>.</w:t>
      </w:r>
      <w:proofErr w:type="gramEnd"/>
      <w:r w:rsidR="005F5A85" w:rsidRPr="00942F0A">
        <w:rPr>
          <w:bCs/>
          <w:color w:val="auto"/>
          <w:sz w:val="23"/>
          <w:szCs w:val="23"/>
          <w:lang w:val="pt-BR"/>
        </w:rPr>
        <w:t>10728970</w:t>
      </w:r>
      <w:r w:rsidR="005E0269" w:rsidRPr="00942F0A">
        <w:rPr>
          <w:bCs/>
          <w:color w:val="auto"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bCs/>
          <w:sz w:val="23"/>
          <w:szCs w:val="23"/>
          <w:lang w:val="pt-BR"/>
        </w:rPr>
        <w:t xml:space="preserve"> 10728988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 10728895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 10805702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>10805084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>10805783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>10728528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>10816253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>10899383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lang w:val="pt-BR"/>
        </w:rPr>
        <w:t>10805927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11741060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11739738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11741590</w:t>
      </w:r>
      <w:r w:rsidR="005E0269" w:rsidRPr="00942F0A">
        <w:rPr>
          <w:sz w:val="23"/>
          <w:szCs w:val="23"/>
          <w:lang w:val="pt-BR"/>
        </w:rPr>
        <w:t xml:space="preserve"> e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11721817</w:t>
      </w:r>
      <w:r w:rsidR="005E0269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III – Prorrogação de Prazo: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 xml:space="preserve">Auto </w:t>
      </w:r>
      <w:r w:rsidR="005F5A85" w:rsidRPr="00942F0A">
        <w:rPr>
          <w:sz w:val="23"/>
          <w:szCs w:val="23"/>
          <w:lang w:val="pt-BR"/>
        </w:rPr>
        <w:t>2015/2098347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sz w:val="23"/>
          <w:szCs w:val="23"/>
          <w:shd w:val="clear" w:color="auto" w:fill="FFFFFF"/>
          <w:lang w:val="pt-BR"/>
        </w:rPr>
        <w:t>11755290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</w:t>
      </w:r>
      <w:proofErr w:type="gramEnd"/>
      <w:r w:rsidR="005F5A85" w:rsidRPr="00942F0A">
        <w:rPr>
          <w:sz w:val="23"/>
          <w:szCs w:val="23"/>
          <w:lang w:val="pt-BR"/>
        </w:rPr>
        <w:t xml:space="preserve"> 2018/261237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11761301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11761137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11761210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11766516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11768234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11622578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shd w:val="clear" w:color="auto" w:fill="FFFFFF"/>
          <w:lang w:val="pt-BR"/>
        </w:rPr>
        <w:t>11477066</w:t>
      </w:r>
      <w:r w:rsidR="005E0269" w:rsidRPr="00942F0A">
        <w:rPr>
          <w:bCs/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shd w:val="clear" w:color="auto" w:fill="FFFFFF"/>
          <w:lang w:val="pt-BR"/>
        </w:rPr>
        <w:t>11489330</w:t>
      </w:r>
      <w:r w:rsidR="005E0269" w:rsidRPr="00942F0A">
        <w:rPr>
          <w:bCs/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11620301</w:t>
      </w:r>
      <w:r w:rsidR="005E0269" w:rsidRPr="00942F0A">
        <w:rPr>
          <w:sz w:val="23"/>
          <w:szCs w:val="23"/>
          <w:shd w:val="clear" w:color="auto" w:fill="FFFFFF"/>
          <w:lang w:val="pt-BR"/>
        </w:rPr>
        <w:t>,</w:t>
      </w:r>
      <w:r w:rsidR="00D63BAB" w:rsidRPr="00942F0A">
        <w:rPr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11237771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11670096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11747868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 11761477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8667953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2455418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11787008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11678598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 </w:t>
      </w:r>
      <w:proofErr w:type="gramStart"/>
      <w:r w:rsidR="005F5A85" w:rsidRPr="00942F0A">
        <w:rPr>
          <w:sz w:val="23"/>
          <w:szCs w:val="23"/>
          <w:shd w:val="clear" w:color="auto" w:fill="FFFFFF"/>
          <w:lang w:val="pt-BR"/>
        </w:rPr>
        <w:t>11763539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SIIG</w:t>
      </w:r>
      <w:proofErr w:type="gramEnd"/>
      <w:r w:rsidR="005F5A85" w:rsidRPr="00942F0A">
        <w:rPr>
          <w:sz w:val="23"/>
          <w:szCs w:val="23"/>
          <w:lang w:val="pt-BR"/>
        </w:rPr>
        <w:t>: 0006765-6/2019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lang w:val="pt-BR"/>
        </w:rPr>
        <w:t>11763669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0006763-4/2019</w:t>
      </w:r>
      <w:r w:rsidR="005E0269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SIIG: 0006385-4/2019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11738786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11738196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11761965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11742694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proofErr w:type="gram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proofErr w:type="gramEnd"/>
      <w:r w:rsidR="005F5A85" w:rsidRPr="00942F0A">
        <w:rPr>
          <w:sz w:val="23"/>
          <w:szCs w:val="23"/>
          <w:lang w:val="pt-BR"/>
        </w:rPr>
        <w:t>11761772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shd w:val="clear" w:color="auto" w:fill="FFFFFF"/>
          <w:lang w:val="pt-BR"/>
        </w:rPr>
        <w:t>11744420</w:t>
      </w:r>
      <w:r w:rsidR="005E0269" w:rsidRPr="00942F0A">
        <w:rPr>
          <w:bCs/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shd w:val="clear" w:color="auto" w:fill="FFFFFF"/>
          <w:lang w:val="pt-BR"/>
        </w:rPr>
        <w:t>11742254</w:t>
      </w:r>
      <w:r w:rsidR="005E0269" w:rsidRPr="00942F0A">
        <w:rPr>
          <w:bCs/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bCs/>
          <w:sz w:val="23"/>
          <w:szCs w:val="23"/>
          <w:shd w:val="clear" w:color="auto" w:fill="FFFFFF"/>
          <w:lang w:val="pt-BR"/>
        </w:rPr>
        <w:t>11742537</w:t>
      </w:r>
      <w:r w:rsidR="005E0269" w:rsidRPr="00942F0A">
        <w:rPr>
          <w:bCs/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11734982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11731959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11755183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11757468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sz w:val="23"/>
          <w:szCs w:val="23"/>
          <w:shd w:val="clear" w:color="auto" w:fill="FFFFFF"/>
          <w:lang w:val="pt-BR"/>
        </w:rPr>
        <w:t>11740234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SIIG</w:t>
      </w:r>
      <w:proofErr w:type="gramEnd"/>
      <w:r w:rsidR="005F5A85" w:rsidRPr="00942F0A">
        <w:rPr>
          <w:sz w:val="23"/>
          <w:szCs w:val="23"/>
          <w:lang w:val="pt-BR"/>
        </w:rPr>
        <w:t>: 0006730-7/2019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11762846</w:t>
      </w:r>
      <w:r w:rsidR="005E0269" w:rsidRPr="00942F0A">
        <w:rPr>
          <w:sz w:val="23"/>
          <w:szCs w:val="23"/>
          <w:shd w:val="clear" w:color="auto" w:fill="FFFFFF"/>
          <w:lang w:val="pt-BR"/>
        </w:rPr>
        <w:t>,</w:t>
      </w:r>
      <w:r w:rsidR="00D63BAB" w:rsidRPr="00942F0A">
        <w:rPr>
          <w:sz w:val="23"/>
          <w:szCs w:val="23"/>
          <w:shd w:val="clear" w:color="auto" w:fill="FFFFFF"/>
          <w:lang w:val="pt-BR"/>
        </w:rPr>
        <w:t xml:space="preserve">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11762846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11740495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 11740610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11740790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11741937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11740889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11741387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11745380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11740978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11741992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 11745164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 </w:t>
      </w:r>
      <w:proofErr w:type="gramStart"/>
      <w:r w:rsidR="005F5A85" w:rsidRPr="00942F0A">
        <w:rPr>
          <w:sz w:val="23"/>
          <w:szCs w:val="23"/>
          <w:shd w:val="clear" w:color="auto" w:fill="FFFFFF"/>
          <w:lang w:val="pt-BR"/>
        </w:rPr>
        <w:t>11745460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SIIG</w:t>
      </w:r>
      <w:proofErr w:type="gramEnd"/>
      <w:r w:rsidR="005F5A85" w:rsidRPr="00942F0A">
        <w:rPr>
          <w:sz w:val="23"/>
          <w:szCs w:val="23"/>
          <w:lang w:val="pt-BR"/>
        </w:rPr>
        <w:t>: 0006716-2/2019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11775902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11780971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, </w:t>
      </w:r>
      <w:proofErr w:type="gramStart"/>
      <w:r w:rsidR="005F5A85" w:rsidRPr="00942F0A">
        <w:rPr>
          <w:sz w:val="23"/>
          <w:szCs w:val="23"/>
          <w:lang w:val="pt-BR"/>
        </w:rPr>
        <w:t>SIIG:</w:t>
      </w:r>
      <w:proofErr w:type="gramEnd"/>
      <w:r w:rsidR="005F5A85" w:rsidRPr="00942F0A">
        <w:rPr>
          <w:sz w:val="23"/>
          <w:szCs w:val="23"/>
          <w:lang w:val="pt-BR"/>
        </w:rPr>
        <w:t>0006792-6/2019</w:t>
      </w:r>
      <w:r w:rsidR="005E0269" w:rsidRPr="00942F0A">
        <w:rPr>
          <w:sz w:val="23"/>
          <w:szCs w:val="23"/>
          <w:lang w:val="pt-BR"/>
        </w:rPr>
        <w:t xml:space="preserve"> e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 11770949</w:t>
      </w:r>
      <w:r w:rsidR="005E0269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IV – Ação Civil Pública: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bCs/>
          <w:sz w:val="23"/>
          <w:szCs w:val="23"/>
          <w:lang w:val="pt-BR"/>
        </w:rPr>
        <w:t>Auto 2019/109065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r w:rsidR="005F5A85" w:rsidRPr="00942F0A">
        <w:rPr>
          <w:bCs/>
          <w:sz w:val="23"/>
          <w:szCs w:val="23"/>
          <w:lang w:val="pt-BR"/>
        </w:rPr>
        <w:t>SIIG: 0006474-3/2019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 11747644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gramStart"/>
      <w:r w:rsidR="005F5A85" w:rsidRPr="00942F0A">
        <w:rPr>
          <w:bCs/>
          <w:sz w:val="23"/>
          <w:szCs w:val="23"/>
          <w:lang w:val="pt-BR"/>
        </w:rPr>
        <w:t>SIIG:</w:t>
      </w:r>
      <w:proofErr w:type="gramEnd"/>
      <w:r w:rsidR="005F5A85" w:rsidRPr="00942F0A">
        <w:rPr>
          <w:bCs/>
          <w:sz w:val="23"/>
          <w:szCs w:val="23"/>
          <w:lang w:val="pt-BR"/>
        </w:rPr>
        <w:t>0006475-4/2019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 11762242</w:t>
      </w:r>
      <w:r w:rsidR="005E0269" w:rsidRPr="00942F0A">
        <w:rPr>
          <w:bCs/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 11777619</w:t>
      </w:r>
      <w:r w:rsidR="005E0269" w:rsidRPr="00942F0A">
        <w:rPr>
          <w:bCs/>
          <w:sz w:val="23"/>
          <w:szCs w:val="23"/>
          <w:lang w:val="pt-BR"/>
        </w:rPr>
        <w:t xml:space="preserve"> e </w:t>
      </w:r>
      <w:proofErr w:type="spellStart"/>
      <w:r w:rsidR="005F5A85" w:rsidRPr="00942F0A">
        <w:rPr>
          <w:bCs/>
          <w:sz w:val="23"/>
          <w:szCs w:val="23"/>
          <w:lang w:val="pt-BR"/>
        </w:rPr>
        <w:t>Doc</w:t>
      </w:r>
      <w:proofErr w:type="spellEnd"/>
      <w:r w:rsidR="005F5A85" w:rsidRPr="00942F0A">
        <w:rPr>
          <w:bCs/>
          <w:sz w:val="23"/>
          <w:szCs w:val="23"/>
          <w:lang w:val="pt-BR"/>
        </w:rPr>
        <w:t>. 11775896</w:t>
      </w:r>
      <w:r w:rsidR="005E0269" w:rsidRPr="00942F0A">
        <w:rPr>
          <w:bCs/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V – Recomendação: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11602522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.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VI  – Termo de Ajustamento de Conduta – TAC: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11753768</w:t>
      </w:r>
      <w:r w:rsidR="005E0269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VII – Suspeição</w:t>
      </w:r>
      <w:r w:rsidR="005E0269" w:rsidRPr="00942F0A">
        <w:rPr>
          <w:b/>
          <w:bCs/>
          <w:sz w:val="23"/>
          <w:szCs w:val="23"/>
          <w:lang w:val="pt-BR"/>
        </w:rPr>
        <w:t xml:space="preserve">: </w:t>
      </w:r>
      <w:r w:rsidR="005F5A85" w:rsidRPr="00942F0A">
        <w:rPr>
          <w:sz w:val="23"/>
          <w:szCs w:val="23"/>
          <w:lang w:val="pt-BR"/>
        </w:rPr>
        <w:t>Auto 2019/341947</w:t>
      </w:r>
      <w:r w:rsidR="005E0269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2019/341947</w:t>
      </w:r>
      <w:r w:rsidR="005E0269" w:rsidRPr="00942F0A">
        <w:rPr>
          <w:sz w:val="23"/>
          <w:szCs w:val="23"/>
          <w:lang w:val="pt-BR"/>
        </w:rPr>
        <w:t xml:space="preserve">,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 xml:space="preserve">. </w:t>
      </w:r>
      <w:r w:rsidR="005F5A85" w:rsidRPr="00942F0A">
        <w:rPr>
          <w:sz w:val="23"/>
          <w:szCs w:val="23"/>
          <w:shd w:val="clear" w:color="auto" w:fill="FFFFFF"/>
          <w:lang w:val="pt-BR"/>
        </w:rPr>
        <w:t>11712827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 e </w:t>
      </w:r>
      <w:proofErr w:type="spellStart"/>
      <w:proofErr w:type="gram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proofErr w:type="gramEnd"/>
      <w:r w:rsidR="005F5A85" w:rsidRPr="00942F0A">
        <w:rPr>
          <w:sz w:val="23"/>
          <w:szCs w:val="23"/>
          <w:shd w:val="clear" w:color="auto" w:fill="FFFFFF"/>
          <w:lang w:val="pt-BR"/>
        </w:rPr>
        <w:t>11690427</w:t>
      </w:r>
      <w:r w:rsidR="005E0269" w:rsidRPr="00942F0A">
        <w:rPr>
          <w:sz w:val="23"/>
          <w:szCs w:val="23"/>
          <w:shd w:val="clear" w:color="auto" w:fill="FFFFFF"/>
          <w:lang w:val="pt-BR"/>
        </w:rPr>
        <w:t xml:space="preserve">.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VIII – Processos Julgados em sessões anteriores e que foram publicados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b/>
          <w:bCs/>
          <w:sz w:val="23"/>
          <w:szCs w:val="23"/>
          <w:lang w:val="pt-BR"/>
        </w:rPr>
        <w:t>com incorreções, nas atas: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b/>
          <w:bCs/>
          <w:sz w:val="23"/>
          <w:szCs w:val="23"/>
          <w:lang w:val="pt-BR"/>
        </w:rPr>
        <w:t>Nº, Ata/data, Onde consta, Leia-se</w:t>
      </w:r>
      <w:r w:rsidR="005F5A85" w:rsidRPr="00942F0A">
        <w:rPr>
          <w:sz w:val="23"/>
          <w:szCs w:val="23"/>
          <w:lang w:val="pt-BR"/>
        </w:rPr>
        <w:t xml:space="preserve">: </w:t>
      </w:r>
      <w:r w:rsidR="005F5A85" w:rsidRPr="00942F0A">
        <w:rPr>
          <w:b/>
          <w:bCs/>
          <w:sz w:val="23"/>
          <w:szCs w:val="23"/>
          <w:lang w:val="pt-BR"/>
        </w:rPr>
        <w:t>1.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28ª Sessão Ordinária do CSMP –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 xml:space="preserve">26/06/2017. Auto 2017/25538951, Auto 2017/2538951;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2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 xml:space="preserve">20ª Sessão Ordinária do CSMP – 23/05/2018. Auto 2015/1885688, Auto 2015/1887400;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3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21ª Sessão Ordinária do CSMP – 05/06/2019. Auto 2015/1887568, Auto 2015/1887468;</w:t>
      </w:r>
      <w:r w:rsidR="00F52316" w:rsidRPr="00942F0A">
        <w:rPr>
          <w:sz w:val="23"/>
          <w:szCs w:val="23"/>
          <w:lang w:val="pt-BR"/>
        </w:rPr>
        <w:t xml:space="preserve">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4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26ª Sessão Ordinária do CSMP – 12/06/2017.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2016/232854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2016/2323854</w:t>
      </w:r>
      <w:r w:rsidR="00F52316" w:rsidRPr="00942F0A">
        <w:rPr>
          <w:sz w:val="23"/>
          <w:szCs w:val="23"/>
          <w:lang w:val="pt-BR"/>
        </w:rPr>
        <w:t xml:space="preserve">;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5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13ª Sessão Ordinária do CSMP – 04/04/2018.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2016/1278480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2016/2178480</w:t>
      </w:r>
      <w:r w:rsidR="00F52316" w:rsidRPr="00942F0A">
        <w:rPr>
          <w:sz w:val="23"/>
          <w:szCs w:val="23"/>
          <w:lang w:val="pt-BR"/>
        </w:rPr>
        <w:t xml:space="preserve">;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6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24ª Sessão Ordinária do CSMP – 20/06/2018.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2016/22427972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2016/2427972</w:t>
      </w:r>
      <w:r w:rsidR="00F52316" w:rsidRPr="00942F0A">
        <w:rPr>
          <w:sz w:val="23"/>
          <w:szCs w:val="23"/>
          <w:lang w:val="pt-BR"/>
        </w:rPr>
        <w:t xml:space="preserve">;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7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21ª Sessão Ordinária do CSMP – 05/06/2019.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2018/627378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2012/627378</w:t>
      </w:r>
      <w:r w:rsidR="00F52316" w:rsidRPr="00942F0A">
        <w:rPr>
          <w:sz w:val="23"/>
          <w:szCs w:val="23"/>
          <w:lang w:val="pt-BR"/>
        </w:rPr>
        <w:t xml:space="preserve">;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8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17 ª Sessão Ordinária do CSMP – 08/05/2019.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2014/173916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2014/1739716</w:t>
      </w:r>
      <w:r w:rsidR="00F52316" w:rsidRPr="00942F0A">
        <w:rPr>
          <w:sz w:val="23"/>
          <w:szCs w:val="23"/>
          <w:lang w:val="pt-BR"/>
        </w:rPr>
        <w:t xml:space="preserve">;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9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5ª Sessão Ordinária do CSMP – 1/02/2017.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/659304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2012/659304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10.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13ª Sessão Ordinária do CSMP – 04/04/2018.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2016/2497947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2015/2025221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11.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5ª Sessão Ordinária do CSMP – 31/01/2018.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2013/940245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2012/940245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12.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5ª Sessão Extraordinária do CSMP – 28/09/2018.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2017/2392878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2016/2392878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13.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25ª Sessão Ordinária do CSMP – 04/06/2016.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2016/806229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2012/806229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14.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25ª Sessão Ordinária do CSMP – 05/07/2017.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2014/11758842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2014/1758842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15.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10ª Sessão Ordinária do CSMP – 14/03/2018.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2016/2287706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2016/2287709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16.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17ª Sessão Ordinária do CSMP – 03/05/2017.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2015/2123014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2015/2126314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17.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19ª Sessão Ordinária do CSMP –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16/05/2018.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2012/874182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2012/874882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18.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15ª Sessão Ordinária do CSMP – 19/04/2017.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2016/2359236</w:t>
      </w:r>
      <w:r w:rsidR="00F52316" w:rsidRPr="00942F0A">
        <w:rPr>
          <w:sz w:val="23"/>
          <w:szCs w:val="23"/>
          <w:lang w:val="pt-BR"/>
        </w:rPr>
        <w:t xml:space="preserve">, Auto, </w:t>
      </w:r>
      <w:r w:rsidR="005F5A85" w:rsidRPr="00942F0A">
        <w:rPr>
          <w:sz w:val="23"/>
          <w:szCs w:val="23"/>
          <w:lang w:val="pt-BR"/>
        </w:rPr>
        <w:t>2016/2359237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19.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21ª Sessão Ordinária do CSMP – 30/05/2018.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2017/28272017</w:t>
      </w:r>
      <w:r w:rsidR="00F52316" w:rsidRPr="00942F0A">
        <w:rPr>
          <w:sz w:val="23"/>
          <w:szCs w:val="23"/>
          <w:lang w:val="pt-BR"/>
        </w:rPr>
        <w:t xml:space="preserve">, </w:t>
      </w:r>
      <w:r w:rsidR="005F5A85" w:rsidRPr="00942F0A">
        <w:rPr>
          <w:sz w:val="23"/>
          <w:szCs w:val="23"/>
          <w:lang w:val="pt-BR"/>
        </w:rPr>
        <w:t>Auto 2017/2827217</w:t>
      </w:r>
      <w:r w:rsidR="00F52316" w:rsidRPr="00942F0A">
        <w:rPr>
          <w:sz w:val="23"/>
          <w:szCs w:val="23"/>
          <w:lang w:val="pt-BR"/>
        </w:rPr>
        <w:t xml:space="preserve">; </w:t>
      </w:r>
      <w:r w:rsidR="005F5A85" w:rsidRPr="00942F0A">
        <w:rPr>
          <w:b/>
          <w:bCs/>
          <w:sz w:val="23"/>
          <w:szCs w:val="23"/>
          <w:lang w:val="pt-BR"/>
        </w:rPr>
        <w:t>20.</w:t>
      </w:r>
      <w:r w:rsidR="00F52316" w:rsidRPr="00942F0A">
        <w:rPr>
          <w:b/>
          <w:bCs/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6ª Sessão Ordinária do CSMP – 07/02/2018.</w:t>
      </w:r>
      <w:r w:rsidR="00F52316" w:rsidRPr="00942F0A">
        <w:rPr>
          <w:sz w:val="23"/>
          <w:szCs w:val="23"/>
          <w:lang w:val="pt-BR"/>
        </w:rPr>
        <w:t xml:space="preserve"> </w:t>
      </w:r>
      <w:r w:rsidR="005F5A85" w:rsidRPr="00942F0A">
        <w:rPr>
          <w:sz w:val="23"/>
          <w:szCs w:val="23"/>
          <w:lang w:val="pt-BR"/>
        </w:rPr>
        <w:t>Auto 2016/241788</w:t>
      </w:r>
      <w:r w:rsidR="00F52316" w:rsidRPr="00942F0A">
        <w:rPr>
          <w:sz w:val="23"/>
          <w:szCs w:val="23"/>
          <w:lang w:val="pt-BR"/>
        </w:rPr>
        <w:t xml:space="preserve">, Auto, </w:t>
      </w:r>
      <w:r w:rsidR="005F5A85" w:rsidRPr="00942F0A">
        <w:rPr>
          <w:sz w:val="23"/>
          <w:szCs w:val="23"/>
          <w:lang w:val="pt-BR"/>
        </w:rPr>
        <w:t>2016/2441788</w:t>
      </w:r>
      <w:r w:rsidR="005E0269" w:rsidRPr="00942F0A">
        <w:rPr>
          <w:sz w:val="23"/>
          <w:szCs w:val="23"/>
          <w:lang w:val="pt-BR"/>
        </w:rPr>
        <w:t xml:space="preserve">. </w:t>
      </w:r>
      <w:proofErr w:type="gramStart"/>
      <w:r w:rsidR="005F5A85" w:rsidRPr="00942F0A">
        <w:rPr>
          <w:b/>
          <w:bCs/>
          <w:sz w:val="23"/>
          <w:szCs w:val="23"/>
          <w:lang w:val="pt-BR"/>
        </w:rPr>
        <w:t>III.</w:t>
      </w:r>
      <w:proofErr w:type="gramEnd"/>
      <w:r w:rsidR="005F5A85" w:rsidRPr="00942F0A">
        <w:rPr>
          <w:b/>
          <w:bCs/>
          <w:sz w:val="23"/>
          <w:szCs w:val="23"/>
          <w:lang w:val="pt-BR"/>
        </w:rPr>
        <w:t>IX - Diversos:</w:t>
      </w:r>
      <w:r w:rsidR="005E0269" w:rsidRPr="00942F0A">
        <w:rPr>
          <w:b/>
          <w:bCs/>
          <w:sz w:val="23"/>
          <w:szCs w:val="23"/>
          <w:lang w:val="pt-BR"/>
        </w:rPr>
        <w:t xml:space="preserve"> </w:t>
      </w:r>
      <w:proofErr w:type="spellStart"/>
      <w:r w:rsidR="005F5A85" w:rsidRPr="00942F0A">
        <w:rPr>
          <w:sz w:val="23"/>
          <w:szCs w:val="23"/>
          <w:lang w:val="pt-BR"/>
        </w:rPr>
        <w:t>Doc</w:t>
      </w:r>
      <w:proofErr w:type="spellEnd"/>
      <w:r w:rsidR="005F5A85" w:rsidRPr="00942F0A">
        <w:rPr>
          <w:sz w:val="23"/>
          <w:szCs w:val="23"/>
          <w:lang w:val="pt-BR"/>
        </w:rPr>
        <w:t>.</w:t>
      </w:r>
      <w:r w:rsidR="005F5A85" w:rsidRPr="00942F0A">
        <w:rPr>
          <w:sz w:val="23"/>
          <w:szCs w:val="23"/>
          <w:shd w:val="clear" w:color="auto" w:fill="FFFFFF"/>
          <w:lang w:val="pt-BR"/>
        </w:rPr>
        <w:t xml:space="preserve"> 11777611</w:t>
      </w:r>
      <w:r w:rsidR="005E0269" w:rsidRPr="00942F0A">
        <w:rPr>
          <w:sz w:val="23"/>
          <w:szCs w:val="23"/>
          <w:shd w:val="clear" w:color="auto" w:fill="FFFFFF"/>
          <w:lang w:val="pt-BR"/>
        </w:rPr>
        <w:t>.</w:t>
      </w:r>
      <w:r w:rsidR="000A291F" w:rsidRPr="00942F0A">
        <w:rPr>
          <w:sz w:val="23"/>
          <w:szCs w:val="23"/>
          <w:shd w:val="clear" w:color="auto" w:fill="FFFFFF"/>
          <w:lang w:val="pt-BR"/>
        </w:rPr>
        <w:t xml:space="preserve"> </w:t>
      </w:r>
      <w:r w:rsidR="005F5A85" w:rsidRPr="00942F0A">
        <w:rPr>
          <w:b/>
          <w:bCs/>
          <w:color w:val="000000"/>
          <w:sz w:val="23"/>
          <w:szCs w:val="23"/>
          <w:lang w:val="pt-BR"/>
        </w:rPr>
        <w:t>I</w:t>
      </w:r>
      <w:r w:rsidR="005159B5" w:rsidRPr="00942F0A">
        <w:rPr>
          <w:b/>
          <w:bCs/>
          <w:color w:val="000000"/>
          <w:sz w:val="23"/>
          <w:szCs w:val="23"/>
          <w:lang w:val="pt-BR"/>
        </w:rPr>
        <w:t>V – Processos de Distribuições Anteriores:</w:t>
      </w:r>
      <w:r w:rsidR="005159B5" w:rsidRPr="00942F0A">
        <w:rPr>
          <w:bCs/>
          <w:color w:val="000000"/>
          <w:sz w:val="23"/>
          <w:szCs w:val="23"/>
          <w:lang w:val="pt-BR"/>
        </w:rPr>
        <w:t xml:space="preserve"> </w:t>
      </w:r>
      <w:r w:rsidR="000A291F" w:rsidRPr="00942F0A">
        <w:rPr>
          <w:bCs/>
          <w:color w:val="000000"/>
          <w:sz w:val="23"/>
          <w:szCs w:val="23"/>
          <w:lang w:val="pt-BR"/>
        </w:rPr>
        <w:t xml:space="preserve">O Presidente em exercício leu o </w:t>
      </w:r>
      <w:r w:rsidR="000A291F" w:rsidRPr="00942F0A">
        <w:rPr>
          <w:sz w:val="23"/>
          <w:szCs w:val="23"/>
          <w:lang w:val="pt-BR"/>
        </w:rPr>
        <w:t>Ofício 005/2019</w:t>
      </w:r>
      <w:r w:rsidR="008B70D7" w:rsidRPr="00942F0A">
        <w:rPr>
          <w:sz w:val="23"/>
          <w:szCs w:val="23"/>
          <w:lang w:val="pt-BR"/>
        </w:rPr>
        <w:t>,</w:t>
      </w:r>
      <w:r w:rsidR="000A291F" w:rsidRPr="00942F0A">
        <w:rPr>
          <w:sz w:val="23"/>
          <w:szCs w:val="23"/>
          <w:lang w:val="pt-BR"/>
        </w:rPr>
        <w:t xml:space="preserve"> do Dr. Charles Hamilton</w:t>
      </w:r>
      <w:r w:rsidR="008B70D7" w:rsidRPr="00942F0A">
        <w:rPr>
          <w:sz w:val="23"/>
          <w:szCs w:val="23"/>
          <w:lang w:val="pt-BR"/>
        </w:rPr>
        <w:t>,</w:t>
      </w:r>
      <w:r w:rsidR="000A291F" w:rsidRPr="00942F0A">
        <w:rPr>
          <w:sz w:val="23"/>
          <w:szCs w:val="23"/>
          <w:lang w:val="pt-BR"/>
        </w:rPr>
        <w:t xml:space="preserve"> e </w:t>
      </w:r>
      <w:r w:rsidR="000A291F" w:rsidRPr="00942F0A">
        <w:rPr>
          <w:sz w:val="23"/>
          <w:szCs w:val="23"/>
          <w:u w:val="single"/>
          <w:lang w:val="pt-BR"/>
        </w:rPr>
        <w:t xml:space="preserve">DETERMINOU QUE </w:t>
      </w:r>
      <w:proofErr w:type="gramStart"/>
      <w:r w:rsidR="000A291F" w:rsidRPr="00942F0A">
        <w:rPr>
          <w:sz w:val="23"/>
          <w:szCs w:val="23"/>
          <w:u w:val="single"/>
          <w:lang w:val="pt-BR"/>
        </w:rPr>
        <w:t>SEJA</w:t>
      </w:r>
      <w:proofErr w:type="gramEnd"/>
      <w:r w:rsidR="000A291F" w:rsidRPr="00942F0A">
        <w:rPr>
          <w:sz w:val="23"/>
          <w:szCs w:val="23"/>
          <w:u w:val="single"/>
          <w:lang w:val="pt-BR"/>
        </w:rPr>
        <w:t xml:space="preserve"> ENCAMINHADO AO RELATOR</w:t>
      </w:r>
      <w:r w:rsidR="008B70D7" w:rsidRPr="00942F0A">
        <w:rPr>
          <w:sz w:val="23"/>
          <w:szCs w:val="23"/>
          <w:u w:val="single"/>
          <w:lang w:val="pt-BR"/>
        </w:rPr>
        <w:t>,</w:t>
      </w:r>
      <w:r w:rsidR="000A291F" w:rsidRPr="00942F0A">
        <w:rPr>
          <w:sz w:val="23"/>
          <w:szCs w:val="23"/>
          <w:u w:val="single"/>
          <w:lang w:val="pt-BR"/>
        </w:rPr>
        <w:t xml:space="preserve"> DESTA MATÉRIA</w:t>
      </w:r>
      <w:r w:rsidR="008B70D7" w:rsidRPr="00942F0A">
        <w:rPr>
          <w:sz w:val="23"/>
          <w:szCs w:val="23"/>
          <w:u w:val="single"/>
          <w:lang w:val="pt-BR"/>
        </w:rPr>
        <w:t>,</w:t>
      </w:r>
      <w:r w:rsidR="000A291F" w:rsidRPr="00942F0A">
        <w:rPr>
          <w:sz w:val="23"/>
          <w:szCs w:val="23"/>
          <w:u w:val="single"/>
          <w:lang w:val="pt-BR"/>
        </w:rPr>
        <w:t xml:space="preserve"> NESTE CSMP</w:t>
      </w:r>
      <w:r w:rsidR="000A291F" w:rsidRPr="00942F0A">
        <w:rPr>
          <w:sz w:val="23"/>
          <w:szCs w:val="23"/>
          <w:lang w:val="pt-BR"/>
        </w:rPr>
        <w:t xml:space="preserve">. </w:t>
      </w:r>
      <w:r w:rsidR="000A291F" w:rsidRPr="00942F0A">
        <w:rPr>
          <w:b/>
          <w:color w:val="000000"/>
          <w:sz w:val="23"/>
          <w:szCs w:val="23"/>
          <w:lang w:val="pt-BR"/>
        </w:rPr>
        <w:t xml:space="preserve">O Conselheiro Dr. Stanley Araújo trouxe o(s) </w:t>
      </w:r>
      <w:r w:rsidR="000A291F" w:rsidRPr="00942F0A">
        <w:rPr>
          <w:b/>
          <w:color w:val="000000"/>
          <w:sz w:val="23"/>
          <w:szCs w:val="23"/>
          <w:lang w:val="pt-BR"/>
        </w:rPr>
        <w:lastRenderedPageBreak/>
        <w:t>processo(s):</w:t>
      </w:r>
      <w:r w:rsidR="000A291F" w:rsidRPr="00942F0A">
        <w:rPr>
          <w:color w:val="000000"/>
          <w:sz w:val="23"/>
          <w:szCs w:val="23"/>
          <w:lang w:val="pt-BR"/>
        </w:rPr>
        <w:t xml:space="preserve"> 2017/2767510 e 2017/2752780</w:t>
      </w:r>
      <w:r w:rsidR="00B5190A" w:rsidRPr="00942F0A">
        <w:rPr>
          <w:color w:val="000000"/>
          <w:sz w:val="23"/>
          <w:szCs w:val="23"/>
          <w:lang w:val="pt-BR"/>
        </w:rPr>
        <w:t xml:space="preserve">, relatando e votando pelo arquivamento. </w:t>
      </w:r>
      <w:r w:rsidR="000A291F" w:rsidRPr="00942F0A">
        <w:rPr>
          <w:color w:val="000000"/>
          <w:sz w:val="23"/>
          <w:szCs w:val="23"/>
          <w:lang w:val="pt-BR"/>
        </w:rPr>
        <w:t xml:space="preserve">Colocado(s) em votação, o Colegiado, à unanimidade, aprovou o arquivamento nos termos do voto do relator, tendo a </w:t>
      </w:r>
      <w:proofErr w:type="spellStart"/>
      <w:r w:rsidR="000A291F" w:rsidRPr="00942F0A">
        <w:rPr>
          <w:color w:val="000000"/>
          <w:sz w:val="23"/>
          <w:szCs w:val="23"/>
          <w:lang w:val="pt-BR"/>
        </w:rPr>
        <w:t>Drª</w:t>
      </w:r>
      <w:proofErr w:type="spellEnd"/>
      <w:r w:rsidR="000A291F" w:rsidRPr="00942F0A">
        <w:rPr>
          <w:color w:val="000000"/>
          <w:sz w:val="23"/>
          <w:szCs w:val="23"/>
          <w:lang w:val="pt-BR"/>
        </w:rPr>
        <w:t>. Maria Lizandra se declarado impedida no 2017/2767510</w:t>
      </w:r>
      <w:r w:rsidR="00B5190A" w:rsidRPr="00942F0A">
        <w:rPr>
          <w:color w:val="000000"/>
          <w:sz w:val="23"/>
          <w:szCs w:val="23"/>
          <w:lang w:val="pt-BR"/>
        </w:rPr>
        <w:t xml:space="preserve"> e 2017/2752780. O Conselheiro Dr. Stanley Araújo </w:t>
      </w:r>
      <w:r w:rsidR="00B5190A" w:rsidRPr="00942F0A">
        <w:rPr>
          <w:color w:val="000000"/>
          <w:sz w:val="23"/>
          <w:szCs w:val="23"/>
          <w:u w:val="single"/>
          <w:lang w:val="pt-BR"/>
        </w:rPr>
        <w:t xml:space="preserve">DETERMINOU A JUNTADA DO </w:t>
      </w:r>
      <w:r w:rsidR="00B5190A" w:rsidRPr="00942F0A">
        <w:rPr>
          <w:sz w:val="23"/>
          <w:szCs w:val="23"/>
          <w:u w:val="single"/>
          <w:lang w:val="pt-BR"/>
        </w:rPr>
        <w:t>OFÍCIO 005/2019</w:t>
      </w:r>
      <w:r w:rsidR="008B70D7" w:rsidRPr="00942F0A">
        <w:rPr>
          <w:sz w:val="23"/>
          <w:szCs w:val="23"/>
          <w:u w:val="single"/>
          <w:lang w:val="pt-BR"/>
        </w:rPr>
        <w:t>,</w:t>
      </w:r>
      <w:r w:rsidR="00B5190A" w:rsidRPr="00942F0A">
        <w:rPr>
          <w:sz w:val="23"/>
          <w:szCs w:val="23"/>
          <w:u w:val="single"/>
          <w:lang w:val="pt-BR"/>
        </w:rPr>
        <w:t xml:space="preserve"> DO DR. CHARLES HAMILTON</w:t>
      </w:r>
      <w:r w:rsidR="008B70D7" w:rsidRPr="00942F0A">
        <w:rPr>
          <w:sz w:val="23"/>
          <w:szCs w:val="23"/>
          <w:u w:val="single"/>
          <w:lang w:val="pt-BR"/>
        </w:rPr>
        <w:t>,</w:t>
      </w:r>
      <w:r w:rsidR="00B5190A" w:rsidRPr="00942F0A">
        <w:rPr>
          <w:sz w:val="23"/>
          <w:szCs w:val="23"/>
          <w:u w:val="single"/>
          <w:lang w:val="pt-BR"/>
        </w:rPr>
        <w:t xml:space="preserve"> NO PROCEDIMENTO ESPECÍFICO</w:t>
      </w:r>
      <w:r w:rsidR="00B5190A" w:rsidRPr="00942F0A">
        <w:rPr>
          <w:sz w:val="23"/>
          <w:szCs w:val="23"/>
          <w:lang w:val="pt-BR"/>
        </w:rPr>
        <w:t xml:space="preserve">. </w:t>
      </w:r>
      <w:r w:rsidR="00676156" w:rsidRPr="00942F0A">
        <w:rPr>
          <w:b/>
          <w:color w:val="000000"/>
          <w:sz w:val="23"/>
          <w:szCs w:val="23"/>
          <w:lang w:val="pt-BR"/>
        </w:rPr>
        <w:t xml:space="preserve">A Conselheira </w:t>
      </w:r>
      <w:proofErr w:type="spellStart"/>
      <w:r w:rsidR="00676156" w:rsidRPr="00942F0A">
        <w:rPr>
          <w:b/>
          <w:color w:val="000000"/>
          <w:sz w:val="23"/>
          <w:szCs w:val="23"/>
          <w:lang w:val="pt-BR"/>
        </w:rPr>
        <w:t>Drª</w:t>
      </w:r>
      <w:proofErr w:type="spellEnd"/>
      <w:r w:rsidR="00676156" w:rsidRPr="00942F0A">
        <w:rPr>
          <w:b/>
          <w:color w:val="000000"/>
          <w:sz w:val="23"/>
          <w:szCs w:val="23"/>
          <w:lang w:val="pt-BR"/>
        </w:rPr>
        <w:t>. Fernanda Nóbrega trouxe o(s) processo(s):</w:t>
      </w:r>
      <w:r w:rsidR="00676156" w:rsidRPr="00942F0A">
        <w:rPr>
          <w:color w:val="000000"/>
          <w:sz w:val="23"/>
          <w:szCs w:val="23"/>
          <w:lang w:val="pt-BR"/>
        </w:rPr>
        <w:t xml:space="preserve"> </w:t>
      </w:r>
      <w:r w:rsidR="00B5190A" w:rsidRPr="00942F0A">
        <w:rPr>
          <w:color w:val="000000"/>
          <w:sz w:val="23"/>
          <w:szCs w:val="23"/>
          <w:lang w:val="pt-BR"/>
        </w:rPr>
        <w:t xml:space="preserve">2018/18103, relatando e votando pelo arquivamento, </w:t>
      </w:r>
      <w:r w:rsidR="00B5190A" w:rsidRPr="00942F0A">
        <w:rPr>
          <w:color w:val="000000"/>
          <w:sz w:val="23"/>
          <w:szCs w:val="23"/>
          <w:u w:val="single"/>
          <w:lang w:val="pt-BR"/>
        </w:rPr>
        <w:t>ENCAMINHANDO</w:t>
      </w:r>
      <w:r w:rsidR="00981522">
        <w:rPr>
          <w:color w:val="000000"/>
          <w:sz w:val="23"/>
          <w:szCs w:val="23"/>
          <w:u w:val="single"/>
          <w:lang w:val="pt-BR"/>
        </w:rPr>
        <w:t xml:space="preserve"> </w:t>
      </w:r>
      <w:r w:rsidR="00B5190A" w:rsidRPr="00942F0A">
        <w:rPr>
          <w:color w:val="000000"/>
          <w:sz w:val="23"/>
          <w:szCs w:val="23"/>
          <w:u w:val="single"/>
          <w:lang w:val="pt-BR"/>
        </w:rPr>
        <w:t xml:space="preserve">A DENÚNCIA ANEXA </w:t>
      </w:r>
      <w:r w:rsidR="00DB0622" w:rsidRPr="00942F0A">
        <w:rPr>
          <w:color w:val="000000"/>
          <w:sz w:val="23"/>
          <w:szCs w:val="23"/>
          <w:u w:val="single"/>
          <w:lang w:val="pt-BR"/>
        </w:rPr>
        <w:t>À</w:t>
      </w:r>
      <w:r w:rsidR="00B5190A" w:rsidRPr="00942F0A">
        <w:rPr>
          <w:color w:val="000000"/>
          <w:sz w:val="23"/>
          <w:szCs w:val="23"/>
          <w:u w:val="single"/>
          <w:lang w:val="pt-BR"/>
        </w:rPr>
        <w:t xml:space="preserve"> PROMOTORIA DE JUSTIÇA DE ORIGEM, COM A FINALIDADE DE AVERIGUAÇÃO DOS FATOS RELATADOS</w:t>
      </w:r>
      <w:r w:rsidR="00B5190A" w:rsidRPr="00942F0A">
        <w:rPr>
          <w:color w:val="000000"/>
          <w:sz w:val="23"/>
          <w:szCs w:val="23"/>
          <w:lang w:val="pt-BR"/>
        </w:rPr>
        <w:t xml:space="preserve">. </w:t>
      </w:r>
      <w:r w:rsidR="00830989" w:rsidRPr="00942F0A">
        <w:rPr>
          <w:color w:val="000000"/>
          <w:sz w:val="23"/>
          <w:szCs w:val="23"/>
          <w:lang w:val="pt-BR"/>
        </w:rPr>
        <w:t>Colocado(s) em votação, o Colegiado, à unanimidade, aprovou o arquivamento nos termos do voto da relatora</w:t>
      </w:r>
      <w:r w:rsidR="00B5190A" w:rsidRPr="00942F0A">
        <w:rPr>
          <w:color w:val="000000"/>
          <w:sz w:val="23"/>
          <w:szCs w:val="23"/>
          <w:lang w:val="pt-BR"/>
        </w:rPr>
        <w:t xml:space="preserve">, tendo a </w:t>
      </w:r>
      <w:proofErr w:type="spellStart"/>
      <w:r w:rsidR="00B5190A" w:rsidRPr="00942F0A">
        <w:rPr>
          <w:color w:val="000000"/>
          <w:sz w:val="23"/>
          <w:szCs w:val="23"/>
          <w:lang w:val="pt-BR"/>
        </w:rPr>
        <w:t>Drª</w:t>
      </w:r>
      <w:proofErr w:type="spellEnd"/>
      <w:r w:rsidR="00B5190A" w:rsidRPr="00942F0A">
        <w:rPr>
          <w:color w:val="000000"/>
          <w:sz w:val="23"/>
          <w:szCs w:val="23"/>
          <w:lang w:val="pt-BR"/>
        </w:rPr>
        <w:t>. Maria Lizandra se declarado impedida no 2018/18103</w:t>
      </w:r>
      <w:r w:rsidR="00830989" w:rsidRPr="00942F0A">
        <w:rPr>
          <w:color w:val="000000"/>
          <w:sz w:val="23"/>
          <w:szCs w:val="23"/>
          <w:lang w:val="pt-BR"/>
        </w:rPr>
        <w:t xml:space="preserve">. </w:t>
      </w:r>
      <w:r w:rsidR="00830989" w:rsidRPr="00942F0A">
        <w:rPr>
          <w:b/>
          <w:color w:val="000000"/>
          <w:sz w:val="23"/>
          <w:szCs w:val="23"/>
          <w:lang w:val="pt-BR"/>
        </w:rPr>
        <w:t>O Conselheiro Dr. Fernando Falcão trouxe o(s) processo(s):</w:t>
      </w:r>
      <w:r w:rsidR="00830989" w:rsidRPr="00942F0A">
        <w:rPr>
          <w:color w:val="000000"/>
          <w:sz w:val="23"/>
          <w:szCs w:val="23"/>
          <w:lang w:val="pt-BR"/>
        </w:rPr>
        <w:t xml:space="preserve"> </w:t>
      </w:r>
      <w:r w:rsidR="00FA15AB" w:rsidRPr="00942F0A">
        <w:rPr>
          <w:color w:val="000000"/>
          <w:sz w:val="23"/>
          <w:szCs w:val="23"/>
          <w:lang w:val="pt-BR"/>
        </w:rPr>
        <w:t>2011/20290</w:t>
      </w:r>
      <w:r w:rsidR="005920C1" w:rsidRPr="00942F0A">
        <w:rPr>
          <w:color w:val="000000"/>
          <w:sz w:val="23"/>
          <w:szCs w:val="23"/>
          <w:lang w:val="pt-BR"/>
        </w:rPr>
        <w:t xml:space="preserve">, 2017/2643760, 2018/168675, 2012/706156, 2017/2870188, 2016/2449547, 2014/1577686, 2012/843600, </w:t>
      </w:r>
      <w:r w:rsidR="00E7412E" w:rsidRPr="00942F0A">
        <w:rPr>
          <w:color w:val="000000"/>
          <w:sz w:val="23"/>
          <w:szCs w:val="23"/>
          <w:lang w:val="pt-BR"/>
        </w:rPr>
        <w:t xml:space="preserve">2013/1172090, 2018/112774, 2014/1515738, 2016/2218567, 2015/2014673, 2012/778927, 2012/762627, 2015/1854748, </w:t>
      </w:r>
      <w:r w:rsidR="006E1370" w:rsidRPr="00942F0A">
        <w:rPr>
          <w:color w:val="000000"/>
          <w:sz w:val="23"/>
          <w:szCs w:val="23"/>
          <w:lang w:val="pt-BR"/>
        </w:rPr>
        <w:t xml:space="preserve">2017/2611105, 2011/30949, 2016/2403016, 2018/14020, 2018/51456, 2013/1001447, 2017/2752864, 2011/48248, 2015/1815908, 2014/1434016, 2013/1308032, 2019/123520, 2018/313394, 2016/2271438, 2016/2406655, 2012/827768, 2012/768873, 2018/374433, 2011/1968, 2016/2498539, 2017/2601102, 2018/26878, 2015/1809435, 2017/2821219, 2017/2746627 e 2018/132188, relatando e votando pelo arquivamento. </w:t>
      </w:r>
      <w:r w:rsidR="00830989" w:rsidRPr="00942F0A">
        <w:rPr>
          <w:color w:val="000000"/>
          <w:sz w:val="23"/>
          <w:szCs w:val="23"/>
          <w:lang w:val="pt-BR"/>
        </w:rPr>
        <w:t xml:space="preserve">Colocado(s) em votação, o Colegiado, à unanimidade, aprovou o arquivamento nos termos do voto do relator, tendo </w:t>
      </w:r>
      <w:proofErr w:type="spellStart"/>
      <w:r w:rsidR="00830989" w:rsidRPr="00942F0A">
        <w:rPr>
          <w:color w:val="000000"/>
          <w:sz w:val="23"/>
          <w:szCs w:val="23"/>
          <w:lang w:val="pt-BR"/>
        </w:rPr>
        <w:t>Drª</w:t>
      </w:r>
      <w:proofErr w:type="spellEnd"/>
      <w:r w:rsidR="00830989" w:rsidRPr="00942F0A">
        <w:rPr>
          <w:color w:val="000000"/>
          <w:sz w:val="23"/>
          <w:szCs w:val="23"/>
          <w:lang w:val="pt-BR"/>
        </w:rPr>
        <w:t xml:space="preserve">. Maria Lizandra se declarado impedida no </w:t>
      </w:r>
      <w:r w:rsidR="005920C1" w:rsidRPr="00942F0A">
        <w:rPr>
          <w:color w:val="000000"/>
          <w:sz w:val="23"/>
          <w:szCs w:val="23"/>
          <w:lang w:val="pt-BR"/>
        </w:rPr>
        <w:t>2017/2870188</w:t>
      </w:r>
      <w:r w:rsidR="00E7412E" w:rsidRPr="00942F0A">
        <w:rPr>
          <w:color w:val="000000"/>
          <w:sz w:val="23"/>
          <w:szCs w:val="23"/>
          <w:lang w:val="pt-BR"/>
        </w:rPr>
        <w:t>, 2018/313394 e</w:t>
      </w:r>
      <w:r w:rsidR="00E7412E" w:rsidRPr="00942F0A">
        <w:rPr>
          <w:rFonts w:ascii="Spranq eco sans" w:eastAsia="Times New Roman" w:hAnsi="Spranq eco sans" w:cs="Times New Roman"/>
          <w:sz w:val="23"/>
          <w:szCs w:val="23"/>
          <w:lang w:val="pt-BR" w:eastAsia="pt-BR" w:bidi="ar-SA"/>
        </w:rPr>
        <w:t xml:space="preserve"> </w:t>
      </w:r>
      <w:r w:rsidR="006E1370" w:rsidRPr="00942F0A">
        <w:rPr>
          <w:color w:val="000000"/>
          <w:sz w:val="23"/>
          <w:szCs w:val="23"/>
          <w:lang w:val="pt-BR"/>
        </w:rPr>
        <w:t>2017/2752864</w:t>
      </w:r>
      <w:r w:rsidR="00830989" w:rsidRPr="00942F0A">
        <w:rPr>
          <w:color w:val="000000"/>
          <w:sz w:val="23"/>
          <w:szCs w:val="23"/>
          <w:lang w:val="pt-BR"/>
        </w:rPr>
        <w:t xml:space="preserve">. </w:t>
      </w:r>
      <w:r w:rsidR="00E7412E" w:rsidRPr="00942F0A">
        <w:rPr>
          <w:bCs/>
          <w:color w:val="000000"/>
          <w:sz w:val="23"/>
          <w:szCs w:val="23"/>
          <w:lang w:val="pt-BR"/>
        </w:rPr>
        <w:t>(Ementas dos votos no Anexo I)</w:t>
      </w:r>
      <w:r w:rsidR="000870A0" w:rsidRPr="00942F0A">
        <w:rPr>
          <w:bCs/>
          <w:color w:val="000000"/>
          <w:sz w:val="23"/>
          <w:szCs w:val="23"/>
          <w:lang w:val="pt-BR"/>
        </w:rPr>
        <w:t xml:space="preserve"> </w:t>
      </w:r>
      <w:r w:rsidR="000870A0" w:rsidRPr="00942F0A">
        <w:rPr>
          <w:b/>
          <w:color w:val="000000"/>
          <w:sz w:val="23"/>
          <w:szCs w:val="23"/>
          <w:lang w:val="pt-BR"/>
        </w:rPr>
        <w:t>A</w:t>
      </w:r>
      <w:r w:rsidR="00830989" w:rsidRPr="00942F0A">
        <w:rPr>
          <w:b/>
          <w:color w:val="000000"/>
          <w:sz w:val="23"/>
          <w:szCs w:val="23"/>
          <w:lang w:val="pt-BR"/>
        </w:rPr>
        <w:t xml:space="preserve"> Conselheir</w:t>
      </w:r>
      <w:r w:rsidR="000870A0" w:rsidRPr="00942F0A">
        <w:rPr>
          <w:b/>
          <w:color w:val="000000"/>
          <w:sz w:val="23"/>
          <w:szCs w:val="23"/>
          <w:lang w:val="pt-BR"/>
        </w:rPr>
        <w:t>a</w:t>
      </w:r>
      <w:r w:rsidR="00830989" w:rsidRPr="00942F0A">
        <w:rPr>
          <w:b/>
          <w:color w:val="000000"/>
          <w:sz w:val="23"/>
          <w:szCs w:val="23"/>
          <w:lang w:val="pt-BR"/>
        </w:rPr>
        <w:t xml:space="preserve"> </w:t>
      </w:r>
      <w:proofErr w:type="spellStart"/>
      <w:r w:rsidR="00830989" w:rsidRPr="00942F0A">
        <w:rPr>
          <w:b/>
          <w:color w:val="000000"/>
          <w:sz w:val="23"/>
          <w:szCs w:val="23"/>
          <w:lang w:val="pt-BR"/>
        </w:rPr>
        <w:t>Dr</w:t>
      </w:r>
      <w:r w:rsidR="000870A0" w:rsidRPr="00942F0A">
        <w:rPr>
          <w:b/>
          <w:color w:val="000000"/>
          <w:sz w:val="23"/>
          <w:szCs w:val="23"/>
          <w:lang w:val="pt-BR"/>
        </w:rPr>
        <w:t>ª</w:t>
      </w:r>
      <w:proofErr w:type="spellEnd"/>
      <w:r w:rsidR="00830989" w:rsidRPr="00942F0A">
        <w:rPr>
          <w:b/>
          <w:color w:val="000000"/>
          <w:sz w:val="23"/>
          <w:szCs w:val="23"/>
          <w:lang w:val="pt-BR"/>
        </w:rPr>
        <w:t xml:space="preserve">. </w:t>
      </w:r>
      <w:r w:rsidR="000870A0" w:rsidRPr="00942F0A">
        <w:rPr>
          <w:b/>
          <w:color w:val="000000"/>
          <w:sz w:val="23"/>
          <w:szCs w:val="23"/>
          <w:lang w:val="pt-BR"/>
        </w:rPr>
        <w:t>Maria Lizandra</w:t>
      </w:r>
      <w:r w:rsidR="00830989" w:rsidRPr="00942F0A">
        <w:rPr>
          <w:b/>
          <w:color w:val="000000"/>
          <w:sz w:val="23"/>
          <w:szCs w:val="23"/>
          <w:lang w:val="pt-BR"/>
        </w:rPr>
        <w:t xml:space="preserve"> trouxe o(s) processo(s):</w:t>
      </w:r>
      <w:r w:rsidR="00830989" w:rsidRPr="00942F0A">
        <w:rPr>
          <w:color w:val="000000"/>
          <w:sz w:val="23"/>
          <w:szCs w:val="23"/>
          <w:lang w:val="pt-BR"/>
        </w:rPr>
        <w:t xml:space="preserve"> </w:t>
      </w:r>
      <w:r w:rsidR="000870A0" w:rsidRPr="00942F0A">
        <w:rPr>
          <w:color w:val="000000"/>
          <w:sz w:val="23"/>
          <w:szCs w:val="23"/>
          <w:lang w:val="pt-BR"/>
        </w:rPr>
        <w:t>2012/874353, 2015/2095634, 2015/1945771, 2008/12913, 2018/410057</w:t>
      </w:r>
      <w:r w:rsidR="00B3151F" w:rsidRPr="00942F0A">
        <w:rPr>
          <w:color w:val="000000"/>
          <w:sz w:val="23"/>
          <w:szCs w:val="23"/>
          <w:lang w:val="pt-BR"/>
        </w:rPr>
        <w:t xml:space="preserve"> (2018/403538)</w:t>
      </w:r>
      <w:r w:rsidR="000870A0" w:rsidRPr="00942F0A">
        <w:rPr>
          <w:color w:val="000000"/>
          <w:sz w:val="23"/>
          <w:szCs w:val="23"/>
          <w:lang w:val="pt-BR"/>
        </w:rPr>
        <w:t>, 201</w:t>
      </w:r>
      <w:r w:rsidR="00227414" w:rsidRPr="00942F0A">
        <w:rPr>
          <w:color w:val="000000"/>
          <w:sz w:val="23"/>
          <w:szCs w:val="23"/>
          <w:lang w:val="pt-BR"/>
        </w:rPr>
        <w:t>8/338910, 2013/1280710, 2015/1949712, 2012/631844, 2016/2305475, 2016/2408479, 201</w:t>
      </w:r>
      <w:r w:rsidR="00E8398E" w:rsidRPr="00942F0A">
        <w:rPr>
          <w:color w:val="000000"/>
          <w:sz w:val="23"/>
          <w:szCs w:val="23"/>
          <w:lang w:val="pt-BR"/>
        </w:rPr>
        <w:t xml:space="preserve">6/2506644, 2009/58167, 2018/80113, 2015/1862728, 2019/52647, 2010/41829, 2017/2569851, 2016/2392544, 2015/2085170, 2018/194836, 2016/2385190, 2014/1604290, 2019/54802, 2015/2071960, </w:t>
      </w:r>
      <w:r w:rsidR="005114B9" w:rsidRPr="00942F0A">
        <w:rPr>
          <w:color w:val="000000"/>
          <w:sz w:val="23"/>
          <w:szCs w:val="23"/>
          <w:lang w:val="pt-BR"/>
        </w:rPr>
        <w:t>2014/1653039, 2017/2604028 e 2014/1640156</w:t>
      </w:r>
      <w:r w:rsidR="00E8398E" w:rsidRPr="00942F0A">
        <w:rPr>
          <w:color w:val="000000"/>
          <w:sz w:val="23"/>
          <w:szCs w:val="23"/>
          <w:lang w:val="pt-BR"/>
        </w:rPr>
        <w:t>, relatando e votando pelo arquivamento.</w:t>
      </w:r>
      <w:r w:rsidR="005114B9" w:rsidRPr="00942F0A">
        <w:rPr>
          <w:color w:val="000000"/>
          <w:sz w:val="23"/>
          <w:szCs w:val="23"/>
          <w:lang w:val="pt-BR"/>
        </w:rPr>
        <w:t xml:space="preserve"> </w:t>
      </w:r>
      <w:r w:rsidR="00830989" w:rsidRPr="00942F0A">
        <w:rPr>
          <w:color w:val="000000"/>
          <w:sz w:val="23"/>
          <w:szCs w:val="23"/>
          <w:lang w:val="pt-BR"/>
        </w:rPr>
        <w:t>Colocado(s) em votação, o Colegiado, à unanimidade, aprovou o arquivamento nos termos do voto d</w:t>
      </w:r>
      <w:r w:rsidR="00227414" w:rsidRPr="00942F0A">
        <w:rPr>
          <w:color w:val="000000"/>
          <w:sz w:val="23"/>
          <w:szCs w:val="23"/>
          <w:lang w:val="pt-BR"/>
        </w:rPr>
        <w:t>a</w:t>
      </w:r>
      <w:r w:rsidR="00830989" w:rsidRPr="00942F0A">
        <w:rPr>
          <w:color w:val="000000"/>
          <w:sz w:val="23"/>
          <w:szCs w:val="23"/>
          <w:lang w:val="pt-BR"/>
        </w:rPr>
        <w:t xml:space="preserve"> relator</w:t>
      </w:r>
      <w:r w:rsidR="000870A0" w:rsidRPr="00942F0A">
        <w:rPr>
          <w:color w:val="000000"/>
          <w:sz w:val="23"/>
          <w:szCs w:val="23"/>
          <w:lang w:val="pt-BR"/>
        </w:rPr>
        <w:t>a</w:t>
      </w:r>
      <w:r w:rsidR="00E8398E" w:rsidRPr="00942F0A">
        <w:rPr>
          <w:color w:val="000000"/>
          <w:sz w:val="23"/>
          <w:szCs w:val="23"/>
          <w:lang w:val="pt-BR"/>
        </w:rPr>
        <w:t xml:space="preserve">, </w:t>
      </w:r>
      <w:r w:rsidR="00E8398E" w:rsidRPr="00942F0A">
        <w:rPr>
          <w:color w:val="000000"/>
          <w:sz w:val="23"/>
          <w:szCs w:val="23"/>
          <w:u w:val="single"/>
          <w:lang w:val="pt-BR"/>
        </w:rPr>
        <w:t>ENCAMINHANDO O 2019/54802</w:t>
      </w:r>
      <w:r w:rsidR="005114B9" w:rsidRPr="00942F0A">
        <w:rPr>
          <w:color w:val="000000"/>
          <w:sz w:val="23"/>
          <w:szCs w:val="23"/>
          <w:u w:val="single"/>
          <w:lang w:val="pt-BR"/>
        </w:rPr>
        <w:t xml:space="preserve"> e O 2015/2071960</w:t>
      </w:r>
      <w:r w:rsidR="00E8398E" w:rsidRPr="00942F0A">
        <w:rPr>
          <w:color w:val="000000"/>
          <w:sz w:val="23"/>
          <w:szCs w:val="23"/>
          <w:u w:val="single"/>
          <w:lang w:val="pt-BR"/>
        </w:rPr>
        <w:t xml:space="preserve"> AO MINISTÉRIO PÚBLICO FEDERAL</w:t>
      </w:r>
      <w:r w:rsidR="00227414" w:rsidRPr="00942F0A">
        <w:rPr>
          <w:color w:val="000000"/>
          <w:sz w:val="23"/>
          <w:szCs w:val="23"/>
          <w:lang w:val="pt-BR"/>
        </w:rPr>
        <w:t xml:space="preserve">, tendo a </w:t>
      </w:r>
      <w:proofErr w:type="spellStart"/>
      <w:r w:rsidR="00227414" w:rsidRPr="00942F0A">
        <w:rPr>
          <w:color w:val="000000"/>
          <w:sz w:val="23"/>
          <w:szCs w:val="23"/>
          <w:lang w:val="pt-BR"/>
        </w:rPr>
        <w:t>Drª</w:t>
      </w:r>
      <w:proofErr w:type="spellEnd"/>
      <w:r w:rsidR="00227414" w:rsidRPr="00942F0A">
        <w:rPr>
          <w:color w:val="000000"/>
          <w:sz w:val="23"/>
          <w:szCs w:val="23"/>
          <w:lang w:val="pt-BR"/>
        </w:rPr>
        <w:t>. Fernanda Nóbrega se declarado impedida no 2015/1949712 e o Dr. Fernando Falcão no 2016/2408479</w:t>
      </w:r>
      <w:r w:rsidR="00FD5CAC" w:rsidRPr="00942F0A">
        <w:rPr>
          <w:color w:val="000000"/>
          <w:sz w:val="23"/>
          <w:szCs w:val="23"/>
          <w:lang w:val="pt-BR"/>
        </w:rPr>
        <w:t>.</w:t>
      </w:r>
      <w:r w:rsidR="00E8398E" w:rsidRPr="00942F0A">
        <w:rPr>
          <w:color w:val="000000"/>
          <w:sz w:val="23"/>
          <w:szCs w:val="23"/>
          <w:lang w:val="pt-BR"/>
        </w:rPr>
        <w:t xml:space="preserve"> 2019/222018</w:t>
      </w:r>
      <w:proofErr w:type="gramStart"/>
      <w:r w:rsidR="00E8398E" w:rsidRPr="00942F0A">
        <w:rPr>
          <w:color w:val="000000"/>
          <w:sz w:val="23"/>
          <w:szCs w:val="23"/>
          <w:lang w:val="pt-BR"/>
        </w:rPr>
        <w:t>, DEVOLVE</w:t>
      </w:r>
      <w:proofErr w:type="gramEnd"/>
      <w:r w:rsidR="00E8398E" w:rsidRPr="00942F0A">
        <w:rPr>
          <w:color w:val="000000"/>
          <w:sz w:val="23"/>
          <w:szCs w:val="23"/>
          <w:lang w:val="pt-BR"/>
        </w:rPr>
        <w:t xml:space="preserve"> A SECRETARIA DO CSMP PARA CUMPRIMENTO DE DILIGÊNCIA.</w:t>
      </w:r>
      <w:r w:rsidR="005114B9" w:rsidRPr="00942F0A">
        <w:rPr>
          <w:color w:val="000000"/>
          <w:sz w:val="23"/>
          <w:szCs w:val="23"/>
          <w:lang w:val="pt-BR"/>
        </w:rPr>
        <w:t xml:space="preserve"> 2017/2782410</w:t>
      </w:r>
      <w:proofErr w:type="gramStart"/>
      <w:r w:rsidR="005114B9" w:rsidRPr="00942F0A">
        <w:rPr>
          <w:color w:val="000000"/>
          <w:sz w:val="23"/>
          <w:szCs w:val="23"/>
          <w:lang w:val="pt-BR"/>
        </w:rPr>
        <w:t>, DETERMINA</w:t>
      </w:r>
      <w:proofErr w:type="gramEnd"/>
      <w:r w:rsidR="005114B9" w:rsidRPr="00942F0A">
        <w:rPr>
          <w:color w:val="000000"/>
          <w:sz w:val="23"/>
          <w:szCs w:val="23"/>
          <w:lang w:val="pt-BR"/>
        </w:rPr>
        <w:t xml:space="preserve"> A CONVERSÃO EM DILIGÊNCIA. Colocado(s) em votação, o Colegiado, à unanimidade, </w:t>
      </w:r>
      <w:r w:rsidR="005114B9" w:rsidRPr="00942F0A">
        <w:rPr>
          <w:color w:val="000000"/>
          <w:sz w:val="23"/>
          <w:szCs w:val="23"/>
          <w:u w:val="single"/>
          <w:lang w:val="pt-BR"/>
        </w:rPr>
        <w:t>DETERMINOU A CONVERSÃO EM DILIGÊNCIA NOS TERMOS DO VOTO DA RELATORA</w:t>
      </w:r>
      <w:r w:rsidR="005114B9" w:rsidRPr="00942F0A">
        <w:rPr>
          <w:color w:val="000000"/>
          <w:sz w:val="23"/>
          <w:szCs w:val="23"/>
          <w:lang w:val="pt-BR"/>
        </w:rPr>
        <w:t xml:space="preserve">. </w:t>
      </w:r>
      <w:r w:rsidR="00B3151F" w:rsidRPr="00942F0A">
        <w:rPr>
          <w:color w:val="000000"/>
          <w:sz w:val="23"/>
          <w:szCs w:val="23"/>
          <w:lang w:val="pt-BR"/>
        </w:rPr>
        <w:t xml:space="preserve">O Conselheiro Dr. Fernando Falcão pediu que a Secretaria </w:t>
      </w:r>
      <w:proofErr w:type="gramStart"/>
      <w:r w:rsidR="00B3151F" w:rsidRPr="00942F0A">
        <w:rPr>
          <w:color w:val="000000"/>
          <w:sz w:val="23"/>
          <w:szCs w:val="23"/>
          <w:lang w:val="pt-BR"/>
        </w:rPr>
        <w:t>verifique</w:t>
      </w:r>
      <w:proofErr w:type="gramEnd"/>
      <w:r w:rsidR="00B3151F" w:rsidRPr="00942F0A">
        <w:rPr>
          <w:color w:val="000000"/>
          <w:sz w:val="23"/>
          <w:szCs w:val="23"/>
          <w:lang w:val="pt-BR"/>
        </w:rPr>
        <w:t xml:space="preserve"> junto a</w:t>
      </w:r>
      <w:r w:rsidR="00981522">
        <w:rPr>
          <w:color w:val="000000"/>
          <w:sz w:val="23"/>
          <w:szCs w:val="23"/>
          <w:lang w:val="pt-BR"/>
        </w:rPr>
        <w:t>o</w:t>
      </w:r>
      <w:r w:rsidR="00B3151F" w:rsidRPr="00942F0A">
        <w:rPr>
          <w:color w:val="000000"/>
          <w:sz w:val="23"/>
          <w:szCs w:val="23"/>
          <w:lang w:val="pt-BR"/>
        </w:rPr>
        <w:t xml:space="preserve"> Dr. Carlos Vitório a possibilidade de inclusão da revisão do regimento interno do CSMP para a próxima sessão, bem como a disponibilização do voto. O Secretário esclareceu que o Dr. Carlos Vitório já solicitou a inclusão na pauta da próxima semana. O Presidente em exercício </w:t>
      </w:r>
      <w:r w:rsidR="00942F0A" w:rsidRPr="00942F0A">
        <w:rPr>
          <w:color w:val="000000"/>
          <w:sz w:val="23"/>
          <w:szCs w:val="23"/>
          <w:u w:val="single"/>
          <w:lang w:val="pt-BR"/>
        </w:rPr>
        <w:t xml:space="preserve">DETERMINOU QUE A SECRETARIA </w:t>
      </w:r>
      <w:proofErr w:type="gramStart"/>
      <w:r w:rsidR="00942F0A" w:rsidRPr="00942F0A">
        <w:rPr>
          <w:color w:val="000000"/>
          <w:sz w:val="23"/>
          <w:szCs w:val="23"/>
          <w:u w:val="single"/>
          <w:lang w:val="pt-BR"/>
        </w:rPr>
        <w:t>DILIGENCIE</w:t>
      </w:r>
      <w:proofErr w:type="gramEnd"/>
      <w:r w:rsidR="00942F0A" w:rsidRPr="00942F0A">
        <w:rPr>
          <w:color w:val="000000"/>
          <w:sz w:val="23"/>
          <w:szCs w:val="23"/>
          <w:u w:val="single"/>
          <w:lang w:val="pt-BR"/>
        </w:rPr>
        <w:t xml:space="preserve"> JUNTO AO CONSELHEIRO DR. CARLOS VITÓRIO PARA QUE DISPONIBILIZE O VOTO</w:t>
      </w:r>
      <w:r w:rsidR="00942F0A" w:rsidRPr="00942F0A">
        <w:rPr>
          <w:color w:val="000000"/>
          <w:sz w:val="23"/>
          <w:szCs w:val="23"/>
          <w:lang w:val="pt-BR"/>
        </w:rPr>
        <w:t>, como requerido pelo Conselheiro.</w:t>
      </w:r>
      <w:r w:rsidR="00B3151F" w:rsidRPr="00942F0A">
        <w:rPr>
          <w:color w:val="000000"/>
          <w:sz w:val="23"/>
          <w:szCs w:val="23"/>
          <w:lang w:val="pt-BR"/>
        </w:rPr>
        <w:t xml:space="preserve"> </w:t>
      </w:r>
      <w:r w:rsidR="00FD5CAC" w:rsidRPr="00942F0A">
        <w:rPr>
          <w:color w:val="000000"/>
          <w:sz w:val="23"/>
          <w:szCs w:val="23"/>
          <w:lang w:val="pt-BR"/>
        </w:rPr>
        <w:t>O</w:t>
      </w:r>
      <w:r w:rsidRPr="00942F0A">
        <w:rPr>
          <w:color w:val="000000"/>
          <w:sz w:val="23"/>
          <w:szCs w:val="23"/>
          <w:lang w:val="pt-BR"/>
        </w:rPr>
        <w:t xml:space="preserve"> Presidente</w:t>
      </w:r>
      <w:bookmarkEnd w:id="1"/>
      <w:r w:rsidRPr="00942F0A">
        <w:rPr>
          <w:color w:val="000000"/>
          <w:sz w:val="23"/>
          <w:szCs w:val="23"/>
          <w:lang w:val="pt-BR"/>
        </w:rPr>
        <w:t xml:space="preserve"> em exercício agradeceu a todos e declarou encerrada a sessão.</w:t>
      </w:r>
    </w:p>
    <w:sectPr w:rsidR="00F721C7" w:rsidRPr="00942F0A" w:rsidSect="00F721C7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FD" w:rsidRDefault="00A72DFD" w:rsidP="00F721C7">
      <w:pPr>
        <w:spacing w:line="240" w:lineRule="auto"/>
      </w:pPr>
      <w:r>
        <w:separator/>
      </w:r>
    </w:p>
  </w:endnote>
  <w:endnote w:type="continuationSeparator" w:id="0">
    <w:p w:rsidR="00A72DFD" w:rsidRDefault="00A72DFD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AB" w:rsidRDefault="00FA1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FD" w:rsidRDefault="00A72DFD" w:rsidP="00F721C7">
      <w:pPr>
        <w:spacing w:line="240" w:lineRule="auto"/>
      </w:pPr>
      <w:r>
        <w:separator/>
      </w:r>
    </w:p>
  </w:footnote>
  <w:footnote w:type="continuationSeparator" w:id="0">
    <w:p w:rsidR="00A72DFD" w:rsidRDefault="00A72DFD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AB" w:rsidRDefault="00FA15AB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069C5"/>
    <w:rsid w:val="00010656"/>
    <w:rsid w:val="00015C4C"/>
    <w:rsid w:val="00027842"/>
    <w:rsid w:val="00031B38"/>
    <w:rsid w:val="00036618"/>
    <w:rsid w:val="00041232"/>
    <w:rsid w:val="0004142A"/>
    <w:rsid w:val="000431EC"/>
    <w:rsid w:val="000442C5"/>
    <w:rsid w:val="00054013"/>
    <w:rsid w:val="00055590"/>
    <w:rsid w:val="00063D04"/>
    <w:rsid w:val="00075813"/>
    <w:rsid w:val="000778A5"/>
    <w:rsid w:val="000870A0"/>
    <w:rsid w:val="00090BFD"/>
    <w:rsid w:val="000A291F"/>
    <w:rsid w:val="000B3855"/>
    <w:rsid w:val="000B669D"/>
    <w:rsid w:val="000C1366"/>
    <w:rsid w:val="000C3F2A"/>
    <w:rsid w:val="000C6880"/>
    <w:rsid w:val="000D0949"/>
    <w:rsid w:val="000F03F0"/>
    <w:rsid w:val="00110FF8"/>
    <w:rsid w:val="00115879"/>
    <w:rsid w:val="001228B7"/>
    <w:rsid w:val="00126044"/>
    <w:rsid w:val="00126491"/>
    <w:rsid w:val="00130950"/>
    <w:rsid w:val="00135B9F"/>
    <w:rsid w:val="00142CB7"/>
    <w:rsid w:val="00145966"/>
    <w:rsid w:val="0016008F"/>
    <w:rsid w:val="0016600D"/>
    <w:rsid w:val="001728FF"/>
    <w:rsid w:val="00184663"/>
    <w:rsid w:val="00190053"/>
    <w:rsid w:val="00190D43"/>
    <w:rsid w:val="001A07B4"/>
    <w:rsid w:val="001A227D"/>
    <w:rsid w:val="001A560A"/>
    <w:rsid w:val="001B682B"/>
    <w:rsid w:val="001C4277"/>
    <w:rsid w:val="001C64B4"/>
    <w:rsid w:val="001D4A2B"/>
    <w:rsid w:val="002004A3"/>
    <w:rsid w:val="00202423"/>
    <w:rsid w:val="00210103"/>
    <w:rsid w:val="00214D7F"/>
    <w:rsid w:val="00217552"/>
    <w:rsid w:val="00220B42"/>
    <w:rsid w:val="00222A3A"/>
    <w:rsid w:val="00227414"/>
    <w:rsid w:val="0022780F"/>
    <w:rsid w:val="00230248"/>
    <w:rsid w:val="00234EB4"/>
    <w:rsid w:val="00245148"/>
    <w:rsid w:val="0028309B"/>
    <w:rsid w:val="002841E1"/>
    <w:rsid w:val="002A5C24"/>
    <w:rsid w:val="002B0490"/>
    <w:rsid w:val="002C296F"/>
    <w:rsid w:val="002D7222"/>
    <w:rsid w:val="002F5C29"/>
    <w:rsid w:val="00312304"/>
    <w:rsid w:val="0031395D"/>
    <w:rsid w:val="00314114"/>
    <w:rsid w:val="003305F7"/>
    <w:rsid w:val="00336238"/>
    <w:rsid w:val="00341780"/>
    <w:rsid w:val="00341B29"/>
    <w:rsid w:val="0034302A"/>
    <w:rsid w:val="003662BE"/>
    <w:rsid w:val="003836B0"/>
    <w:rsid w:val="00384465"/>
    <w:rsid w:val="00387708"/>
    <w:rsid w:val="00392A50"/>
    <w:rsid w:val="00395EBF"/>
    <w:rsid w:val="003A2C7B"/>
    <w:rsid w:val="003A65EA"/>
    <w:rsid w:val="003B03D6"/>
    <w:rsid w:val="003B4377"/>
    <w:rsid w:val="003C044E"/>
    <w:rsid w:val="003D0377"/>
    <w:rsid w:val="003D4F76"/>
    <w:rsid w:val="003D5A82"/>
    <w:rsid w:val="003E1E53"/>
    <w:rsid w:val="003F3EA1"/>
    <w:rsid w:val="003F7D70"/>
    <w:rsid w:val="00405442"/>
    <w:rsid w:val="00432907"/>
    <w:rsid w:val="00445C52"/>
    <w:rsid w:val="00452048"/>
    <w:rsid w:val="00453FDE"/>
    <w:rsid w:val="00471886"/>
    <w:rsid w:val="00491BF0"/>
    <w:rsid w:val="004931ED"/>
    <w:rsid w:val="004932AF"/>
    <w:rsid w:val="00494DAA"/>
    <w:rsid w:val="004A4B5B"/>
    <w:rsid w:val="004B1E76"/>
    <w:rsid w:val="004B6232"/>
    <w:rsid w:val="004B7521"/>
    <w:rsid w:val="004C0028"/>
    <w:rsid w:val="004C0CC4"/>
    <w:rsid w:val="004C3E88"/>
    <w:rsid w:val="004C66FF"/>
    <w:rsid w:val="004D47C8"/>
    <w:rsid w:val="004E0793"/>
    <w:rsid w:val="004E3A0A"/>
    <w:rsid w:val="004F2DAB"/>
    <w:rsid w:val="004F794E"/>
    <w:rsid w:val="004F7AF5"/>
    <w:rsid w:val="005114B9"/>
    <w:rsid w:val="005146EA"/>
    <w:rsid w:val="005159B5"/>
    <w:rsid w:val="00522666"/>
    <w:rsid w:val="00523C79"/>
    <w:rsid w:val="005278F4"/>
    <w:rsid w:val="00534207"/>
    <w:rsid w:val="00543902"/>
    <w:rsid w:val="00544F22"/>
    <w:rsid w:val="005466FA"/>
    <w:rsid w:val="00547CFF"/>
    <w:rsid w:val="0056270A"/>
    <w:rsid w:val="005662AB"/>
    <w:rsid w:val="005675CF"/>
    <w:rsid w:val="00582EAE"/>
    <w:rsid w:val="0058387E"/>
    <w:rsid w:val="00584BB4"/>
    <w:rsid w:val="00586F68"/>
    <w:rsid w:val="00587138"/>
    <w:rsid w:val="005906CA"/>
    <w:rsid w:val="005920C1"/>
    <w:rsid w:val="005925FF"/>
    <w:rsid w:val="005A739D"/>
    <w:rsid w:val="005B71FD"/>
    <w:rsid w:val="005C164A"/>
    <w:rsid w:val="005E0269"/>
    <w:rsid w:val="005E08C4"/>
    <w:rsid w:val="005E43DE"/>
    <w:rsid w:val="005F5A85"/>
    <w:rsid w:val="00617957"/>
    <w:rsid w:val="00622F2E"/>
    <w:rsid w:val="00624733"/>
    <w:rsid w:val="00625131"/>
    <w:rsid w:val="006329EB"/>
    <w:rsid w:val="00636AE6"/>
    <w:rsid w:val="0064162F"/>
    <w:rsid w:val="006465B2"/>
    <w:rsid w:val="00647D91"/>
    <w:rsid w:val="00657DB4"/>
    <w:rsid w:val="006619B1"/>
    <w:rsid w:val="00676156"/>
    <w:rsid w:val="00681F2A"/>
    <w:rsid w:val="0069427D"/>
    <w:rsid w:val="006B534E"/>
    <w:rsid w:val="006B692F"/>
    <w:rsid w:val="006C53D7"/>
    <w:rsid w:val="006C64A6"/>
    <w:rsid w:val="006C7F91"/>
    <w:rsid w:val="006D4B1F"/>
    <w:rsid w:val="006E1370"/>
    <w:rsid w:val="006E4C36"/>
    <w:rsid w:val="006F58F5"/>
    <w:rsid w:val="00701E65"/>
    <w:rsid w:val="007020B6"/>
    <w:rsid w:val="00702E75"/>
    <w:rsid w:val="00713E64"/>
    <w:rsid w:val="00721020"/>
    <w:rsid w:val="0072424C"/>
    <w:rsid w:val="00725018"/>
    <w:rsid w:val="00726C19"/>
    <w:rsid w:val="00732826"/>
    <w:rsid w:val="00735E35"/>
    <w:rsid w:val="007429C5"/>
    <w:rsid w:val="00744DFF"/>
    <w:rsid w:val="00745D55"/>
    <w:rsid w:val="00746354"/>
    <w:rsid w:val="00756D19"/>
    <w:rsid w:val="00765B95"/>
    <w:rsid w:val="0078183D"/>
    <w:rsid w:val="0078226D"/>
    <w:rsid w:val="007B3F1E"/>
    <w:rsid w:val="007B46BE"/>
    <w:rsid w:val="007C3448"/>
    <w:rsid w:val="007C374B"/>
    <w:rsid w:val="007C6067"/>
    <w:rsid w:val="007C6D83"/>
    <w:rsid w:val="007D0AEF"/>
    <w:rsid w:val="007D42A7"/>
    <w:rsid w:val="007D5BAA"/>
    <w:rsid w:val="007E5018"/>
    <w:rsid w:val="007F4FD3"/>
    <w:rsid w:val="007F582E"/>
    <w:rsid w:val="007F7E0C"/>
    <w:rsid w:val="00800BF5"/>
    <w:rsid w:val="00803551"/>
    <w:rsid w:val="00807217"/>
    <w:rsid w:val="00807A9E"/>
    <w:rsid w:val="00812173"/>
    <w:rsid w:val="00827054"/>
    <w:rsid w:val="00830989"/>
    <w:rsid w:val="00836EEC"/>
    <w:rsid w:val="00842E23"/>
    <w:rsid w:val="00850801"/>
    <w:rsid w:val="0085710F"/>
    <w:rsid w:val="0086306F"/>
    <w:rsid w:val="00867699"/>
    <w:rsid w:val="00877312"/>
    <w:rsid w:val="0088155B"/>
    <w:rsid w:val="008858D3"/>
    <w:rsid w:val="00887011"/>
    <w:rsid w:val="00887643"/>
    <w:rsid w:val="00890CBD"/>
    <w:rsid w:val="00895C6B"/>
    <w:rsid w:val="008B0E78"/>
    <w:rsid w:val="008B70D7"/>
    <w:rsid w:val="008C3575"/>
    <w:rsid w:val="008C4CD7"/>
    <w:rsid w:val="008E3AD6"/>
    <w:rsid w:val="00907990"/>
    <w:rsid w:val="00907A4E"/>
    <w:rsid w:val="00912865"/>
    <w:rsid w:val="00924EEF"/>
    <w:rsid w:val="00927BD1"/>
    <w:rsid w:val="00940C49"/>
    <w:rsid w:val="00942F0A"/>
    <w:rsid w:val="0095171E"/>
    <w:rsid w:val="00952D53"/>
    <w:rsid w:val="00961FEA"/>
    <w:rsid w:val="009624E1"/>
    <w:rsid w:val="00981522"/>
    <w:rsid w:val="0098173D"/>
    <w:rsid w:val="00986D26"/>
    <w:rsid w:val="00994382"/>
    <w:rsid w:val="00995B89"/>
    <w:rsid w:val="00997737"/>
    <w:rsid w:val="009A0A84"/>
    <w:rsid w:val="009B5802"/>
    <w:rsid w:val="009C103E"/>
    <w:rsid w:val="009D6B0F"/>
    <w:rsid w:val="009D7CE7"/>
    <w:rsid w:val="009E01FD"/>
    <w:rsid w:val="00A07654"/>
    <w:rsid w:val="00A1704D"/>
    <w:rsid w:val="00A21C83"/>
    <w:rsid w:val="00A33839"/>
    <w:rsid w:val="00A44A7E"/>
    <w:rsid w:val="00A5687C"/>
    <w:rsid w:val="00A57BEF"/>
    <w:rsid w:val="00A648FE"/>
    <w:rsid w:val="00A70871"/>
    <w:rsid w:val="00A72DFD"/>
    <w:rsid w:val="00A744B1"/>
    <w:rsid w:val="00A74CE4"/>
    <w:rsid w:val="00A963CA"/>
    <w:rsid w:val="00AA3316"/>
    <w:rsid w:val="00AC12A3"/>
    <w:rsid w:val="00AC3284"/>
    <w:rsid w:val="00AC39A7"/>
    <w:rsid w:val="00AD7265"/>
    <w:rsid w:val="00AE19A0"/>
    <w:rsid w:val="00AE77B6"/>
    <w:rsid w:val="00AF41D4"/>
    <w:rsid w:val="00AF7048"/>
    <w:rsid w:val="00AF7A9E"/>
    <w:rsid w:val="00B05791"/>
    <w:rsid w:val="00B060EB"/>
    <w:rsid w:val="00B112EF"/>
    <w:rsid w:val="00B12888"/>
    <w:rsid w:val="00B25020"/>
    <w:rsid w:val="00B3151F"/>
    <w:rsid w:val="00B5190A"/>
    <w:rsid w:val="00B53A0A"/>
    <w:rsid w:val="00B6581D"/>
    <w:rsid w:val="00B701AA"/>
    <w:rsid w:val="00B730D7"/>
    <w:rsid w:val="00B8483E"/>
    <w:rsid w:val="00B84B79"/>
    <w:rsid w:val="00B955AE"/>
    <w:rsid w:val="00BB121F"/>
    <w:rsid w:val="00BB3050"/>
    <w:rsid w:val="00BC449F"/>
    <w:rsid w:val="00BC6435"/>
    <w:rsid w:val="00BC6716"/>
    <w:rsid w:val="00BC6FE0"/>
    <w:rsid w:val="00BD2139"/>
    <w:rsid w:val="00BD54C4"/>
    <w:rsid w:val="00BE20A3"/>
    <w:rsid w:val="00BE5A80"/>
    <w:rsid w:val="00BE7585"/>
    <w:rsid w:val="00C05D56"/>
    <w:rsid w:val="00C11AB4"/>
    <w:rsid w:val="00C17D18"/>
    <w:rsid w:val="00C22C09"/>
    <w:rsid w:val="00C3475C"/>
    <w:rsid w:val="00C66C97"/>
    <w:rsid w:val="00C70F27"/>
    <w:rsid w:val="00C900CE"/>
    <w:rsid w:val="00C901B2"/>
    <w:rsid w:val="00C9692D"/>
    <w:rsid w:val="00CA48FC"/>
    <w:rsid w:val="00CA5C6F"/>
    <w:rsid w:val="00CA5FE7"/>
    <w:rsid w:val="00CC2286"/>
    <w:rsid w:val="00CC2FE2"/>
    <w:rsid w:val="00CD7545"/>
    <w:rsid w:val="00CE229A"/>
    <w:rsid w:val="00D057E7"/>
    <w:rsid w:val="00D06FBA"/>
    <w:rsid w:val="00D15340"/>
    <w:rsid w:val="00D34A98"/>
    <w:rsid w:val="00D35CCF"/>
    <w:rsid w:val="00D36019"/>
    <w:rsid w:val="00D63BAB"/>
    <w:rsid w:val="00D7122D"/>
    <w:rsid w:val="00D76D2C"/>
    <w:rsid w:val="00D83852"/>
    <w:rsid w:val="00D86218"/>
    <w:rsid w:val="00D92C2B"/>
    <w:rsid w:val="00DB0622"/>
    <w:rsid w:val="00DB31F2"/>
    <w:rsid w:val="00DB7AE8"/>
    <w:rsid w:val="00DC31AB"/>
    <w:rsid w:val="00DE2559"/>
    <w:rsid w:val="00DF1D3A"/>
    <w:rsid w:val="00E01352"/>
    <w:rsid w:val="00E03812"/>
    <w:rsid w:val="00E06B61"/>
    <w:rsid w:val="00E1046F"/>
    <w:rsid w:val="00E13CEB"/>
    <w:rsid w:val="00E17AF9"/>
    <w:rsid w:val="00E30BFC"/>
    <w:rsid w:val="00E40908"/>
    <w:rsid w:val="00E50044"/>
    <w:rsid w:val="00E631E8"/>
    <w:rsid w:val="00E63FF7"/>
    <w:rsid w:val="00E65061"/>
    <w:rsid w:val="00E7412E"/>
    <w:rsid w:val="00E7548E"/>
    <w:rsid w:val="00E8398E"/>
    <w:rsid w:val="00E86A4D"/>
    <w:rsid w:val="00E90F43"/>
    <w:rsid w:val="00E95D83"/>
    <w:rsid w:val="00EA02D4"/>
    <w:rsid w:val="00EA7F94"/>
    <w:rsid w:val="00EC243D"/>
    <w:rsid w:val="00ED4774"/>
    <w:rsid w:val="00EE5449"/>
    <w:rsid w:val="00EE774F"/>
    <w:rsid w:val="00EF63EA"/>
    <w:rsid w:val="00F02D8C"/>
    <w:rsid w:val="00F066DA"/>
    <w:rsid w:val="00F1250B"/>
    <w:rsid w:val="00F21F13"/>
    <w:rsid w:val="00F23D73"/>
    <w:rsid w:val="00F2525B"/>
    <w:rsid w:val="00F366E4"/>
    <w:rsid w:val="00F47DA3"/>
    <w:rsid w:val="00F51E72"/>
    <w:rsid w:val="00F52316"/>
    <w:rsid w:val="00F5397A"/>
    <w:rsid w:val="00F67E90"/>
    <w:rsid w:val="00F721C7"/>
    <w:rsid w:val="00F84C65"/>
    <w:rsid w:val="00F93D1B"/>
    <w:rsid w:val="00FA0CFE"/>
    <w:rsid w:val="00FA15AB"/>
    <w:rsid w:val="00FA4C09"/>
    <w:rsid w:val="00FA59A4"/>
    <w:rsid w:val="00FA5C58"/>
    <w:rsid w:val="00FA7DF9"/>
    <w:rsid w:val="00FB0043"/>
    <w:rsid w:val="00FC5715"/>
    <w:rsid w:val="00FD5CAC"/>
    <w:rsid w:val="00FD6A2D"/>
    <w:rsid w:val="00FE02D5"/>
    <w:rsid w:val="00FE0BAC"/>
    <w:rsid w:val="00FE5F22"/>
    <w:rsid w:val="00FE611C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rsid w:val="00384465"/>
    <w:rPr>
      <w:b/>
    </w:rPr>
  </w:style>
  <w:style w:type="character" w:customStyle="1" w:styleId="WW8Num1z1">
    <w:name w:val="WW8Num1z1"/>
    <w:rsid w:val="00384465"/>
  </w:style>
  <w:style w:type="character" w:customStyle="1" w:styleId="WW8Num1z2">
    <w:name w:val="WW8Num1z2"/>
    <w:rsid w:val="00384465"/>
  </w:style>
  <w:style w:type="character" w:customStyle="1" w:styleId="WW8Num1z3">
    <w:name w:val="WW8Num1z3"/>
    <w:rsid w:val="00384465"/>
  </w:style>
  <w:style w:type="character" w:customStyle="1" w:styleId="WW8Num1z4">
    <w:name w:val="WW8Num1z4"/>
    <w:rsid w:val="00384465"/>
  </w:style>
  <w:style w:type="character" w:customStyle="1" w:styleId="WW8Num1z5">
    <w:name w:val="WW8Num1z5"/>
    <w:rsid w:val="00384465"/>
  </w:style>
  <w:style w:type="character" w:customStyle="1" w:styleId="WW8Num1z6">
    <w:name w:val="WW8Num1z6"/>
    <w:rsid w:val="00384465"/>
  </w:style>
  <w:style w:type="character" w:customStyle="1" w:styleId="WW8Num1z7">
    <w:name w:val="WW8Num1z7"/>
    <w:rsid w:val="00384465"/>
  </w:style>
  <w:style w:type="character" w:customStyle="1" w:styleId="WW8Num1z8">
    <w:name w:val="WW8Num1z8"/>
    <w:rsid w:val="00384465"/>
  </w:style>
  <w:style w:type="character" w:customStyle="1" w:styleId="WW8Num2z1">
    <w:name w:val="WW8Num2z1"/>
    <w:rsid w:val="00384465"/>
    <w:rPr>
      <w:rFonts w:ascii="OpenSymbol" w:hAnsi="OpenSymbol" w:cs="OpenSymbol"/>
    </w:rPr>
  </w:style>
  <w:style w:type="character" w:customStyle="1" w:styleId="WW8Num2z2">
    <w:name w:val="WW8Num2z2"/>
    <w:rsid w:val="00384465"/>
  </w:style>
  <w:style w:type="character" w:customStyle="1" w:styleId="WW8Num2z3">
    <w:name w:val="WW8Num2z3"/>
    <w:rsid w:val="00384465"/>
  </w:style>
  <w:style w:type="character" w:customStyle="1" w:styleId="WW8Num2z4">
    <w:name w:val="WW8Num2z4"/>
    <w:rsid w:val="00384465"/>
  </w:style>
  <w:style w:type="character" w:customStyle="1" w:styleId="WW8Num2z5">
    <w:name w:val="WW8Num2z5"/>
    <w:rsid w:val="00384465"/>
  </w:style>
  <w:style w:type="character" w:customStyle="1" w:styleId="WW8Num2z6">
    <w:name w:val="WW8Num2z6"/>
    <w:rsid w:val="00384465"/>
  </w:style>
  <w:style w:type="character" w:customStyle="1" w:styleId="WW8Num2z7">
    <w:name w:val="WW8Num2z7"/>
    <w:rsid w:val="00384465"/>
  </w:style>
  <w:style w:type="character" w:customStyle="1" w:styleId="WW8Num2z8">
    <w:name w:val="WW8Num2z8"/>
    <w:rsid w:val="00384465"/>
  </w:style>
  <w:style w:type="character" w:customStyle="1" w:styleId="Fontepargpadro40">
    <w:name w:val="Fonte parág. padrão40"/>
    <w:rsid w:val="00384465"/>
  </w:style>
  <w:style w:type="character" w:customStyle="1" w:styleId="Fontepargpadro39">
    <w:name w:val="Fonte parág. padrão39"/>
    <w:rsid w:val="00384465"/>
  </w:style>
  <w:style w:type="character" w:customStyle="1" w:styleId="Fontepargpadro38">
    <w:name w:val="Fonte parág. padrão38"/>
    <w:rsid w:val="00384465"/>
  </w:style>
  <w:style w:type="character" w:customStyle="1" w:styleId="Fontepargpadro37">
    <w:name w:val="Fonte parág. padrão37"/>
    <w:rsid w:val="00384465"/>
  </w:style>
  <w:style w:type="character" w:customStyle="1" w:styleId="Fontepargpadro36">
    <w:name w:val="Fonte parág. padrão36"/>
    <w:rsid w:val="00384465"/>
  </w:style>
  <w:style w:type="character" w:customStyle="1" w:styleId="Fontepargpadro35">
    <w:name w:val="Fonte parág. padrão35"/>
    <w:rsid w:val="00384465"/>
  </w:style>
  <w:style w:type="character" w:customStyle="1" w:styleId="Fontepargpadro34">
    <w:name w:val="Fonte parág. padrão34"/>
    <w:rsid w:val="00384465"/>
  </w:style>
  <w:style w:type="character" w:customStyle="1" w:styleId="WW8Num3z0">
    <w:name w:val="WW8Num3z0"/>
    <w:rsid w:val="00384465"/>
    <w:rPr>
      <w:rFonts w:ascii="Symbol" w:eastAsia="Times New Roman" w:hAnsi="Symbol" w:cs="Calibri"/>
    </w:rPr>
  </w:style>
  <w:style w:type="character" w:customStyle="1" w:styleId="WW8Num3z1">
    <w:name w:val="WW8Num3z1"/>
    <w:rsid w:val="00384465"/>
    <w:rPr>
      <w:rFonts w:ascii="Courier New" w:hAnsi="Courier New" w:cs="Courier New"/>
    </w:rPr>
  </w:style>
  <w:style w:type="character" w:customStyle="1" w:styleId="WW8Num3z2">
    <w:name w:val="WW8Num3z2"/>
    <w:rsid w:val="00384465"/>
    <w:rPr>
      <w:rFonts w:ascii="Wingdings" w:hAnsi="Wingdings" w:cs="Wingdings"/>
    </w:rPr>
  </w:style>
  <w:style w:type="character" w:customStyle="1" w:styleId="WW8Num3z3">
    <w:name w:val="WW8Num3z3"/>
    <w:rsid w:val="00384465"/>
    <w:rPr>
      <w:rFonts w:ascii="Symbol" w:hAnsi="Symbol" w:cs="Symbol"/>
    </w:rPr>
  </w:style>
  <w:style w:type="character" w:customStyle="1" w:styleId="WW8Num4z0">
    <w:name w:val="WW8Num4z0"/>
    <w:rsid w:val="00384465"/>
    <w:rPr>
      <w:rFonts w:ascii="Symbol" w:eastAsia="Times New Roman" w:hAnsi="Symbol" w:cs="Calibri"/>
    </w:rPr>
  </w:style>
  <w:style w:type="character" w:customStyle="1" w:styleId="WW8Num4z1">
    <w:name w:val="WW8Num4z1"/>
    <w:rsid w:val="00384465"/>
    <w:rPr>
      <w:rFonts w:ascii="Courier New" w:hAnsi="Courier New" w:cs="Courier New"/>
    </w:rPr>
  </w:style>
  <w:style w:type="character" w:customStyle="1" w:styleId="WW8Num4z2">
    <w:name w:val="WW8Num4z2"/>
    <w:rsid w:val="00384465"/>
    <w:rPr>
      <w:rFonts w:ascii="Wingdings" w:hAnsi="Wingdings" w:cs="Wingdings"/>
    </w:rPr>
  </w:style>
  <w:style w:type="character" w:customStyle="1" w:styleId="WW8Num4z3">
    <w:name w:val="WW8Num4z3"/>
    <w:rsid w:val="00384465"/>
    <w:rPr>
      <w:rFonts w:ascii="Symbol" w:hAnsi="Symbol" w:cs="Symbol"/>
    </w:rPr>
  </w:style>
  <w:style w:type="character" w:customStyle="1" w:styleId="WW8Num5z0">
    <w:name w:val="WW8Num5z0"/>
    <w:rsid w:val="00384465"/>
    <w:rPr>
      <w:rFonts w:ascii="Symbol" w:eastAsia="Times New Roman" w:hAnsi="Symbol" w:cs="Calibri"/>
    </w:rPr>
  </w:style>
  <w:style w:type="character" w:customStyle="1" w:styleId="WW8Num5z1">
    <w:name w:val="WW8Num5z1"/>
    <w:rsid w:val="00384465"/>
    <w:rPr>
      <w:rFonts w:ascii="Courier New" w:hAnsi="Courier New" w:cs="Courier New"/>
    </w:rPr>
  </w:style>
  <w:style w:type="character" w:customStyle="1" w:styleId="WW8Num5z2">
    <w:name w:val="WW8Num5z2"/>
    <w:rsid w:val="00384465"/>
    <w:rPr>
      <w:rFonts w:ascii="Wingdings" w:hAnsi="Wingdings" w:cs="Wingdings"/>
    </w:rPr>
  </w:style>
  <w:style w:type="character" w:customStyle="1" w:styleId="WW8Num5z3">
    <w:name w:val="WW8Num5z3"/>
    <w:rsid w:val="00384465"/>
    <w:rPr>
      <w:rFonts w:ascii="Symbol" w:hAnsi="Symbol" w:cs="Symbol"/>
    </w:rPr>
  </w:style>
  <w:style w:type="character" w:customStyle="1" w:styleId="WW8Num6z0">
    <w:name w:val="WW8Num6z0"/>
    <w:rsid w:val="00384465"/>
    <w:rPr>
      <w:rFonts w:ascii="Symbol" w:eastAsia="Times New Roman" w:hAnsi="Symbol" w:cs="Calibri"/>
    </w:rPr>
  </w:style>
  <w:style w:type="character" w:customStyle="1" w:styleId="WW8Num6z1">
    <w:name w:val="WW8Num6z1"/>
    <w:rsid w:val="00384465"/>
    <w:rPr>
      <w:rFonts w:ascii="Courier New" w:hAnsi="Courier New" w:cs="Courier New"/>
    </w:rPr>
  </w:style>
  <w:style w:type="character" w:customStyle="1" w:styleId="WW8Num6z2">
    <w:name w:val="WW8Num6z2"/>
    <w:rsid w:val="00384465"/>
    <w:rPr>
      <w:rFonts w:ascii="Wingdings" w:hAnsi="Wingdings" w:cs="Wingdings"/>
    </w:rPr>
  </w:style>
  <w:style w:type="character" w:customStyle="1" w:styleId="WW8Num6z3">
    <w:name w:val="WW8Num6z3"/>
    <w:rsid w:val="00384465"/>
    <w:rPr>
      <w:rFonts w:ascii="Symbol" w:hAnsi="Symbol" w:cs="Symbol"/>
    </w:rPr>
  </w:style>
  <w:style w:type="character" w:customStyle="1" w:styleId="WW8Num7z0">
    <w:name w:val="WW8Num7z0"/>
    <w:rsid w:val="00384465"/>
    <w:rPr>
      <w:rFonts w:ascii="Symbol" w:eastAsia="Times New Roman" w:hAnsi="Symbol" w:cs="Calibri"/>
    </w:rPr>
  </w:style>
  <w:style w:type="character" w:customStyle="1" w:styleId="WW8Num7z1">
    <w:name w:val="WW8Num7z1"/>
    <w:rsid w:val="00384465"/>
    <w:rPr>
      <w:rFonts w:ascii="Courier New" w:hAnsi="Courier New" w:cs="Courier New"/>
    </w:rPr>
  </w:style>
  <w:style w:type="character" w:customStyle="1" w:styleId="WW8Num7z2">
    <w:name w:val="WW8Num7z2"/>
    <w:rsid w:val="00384465"/>
    <w:rPr>
      <w:rFonts w:ascii="Wingdings" w:hAnsi="Wingdings" w:cs="Wingdings"/>
    </w:rPr>
  </w:style>
  <w:style w:type="character" w:customStyle="1" w:styleId="WW8Num7z3">
    <w:name w:val="WW8Num7z3"/>
    <w:rsid w:val="00384465"/>
    <w:rPr>
      <w:rFonts w:ascii="Symbol" w:hAnsi="Symbol" w:cs="Symbol"/>
    </w:rPr>
  </w:style>
  <w:style w:type="character" w:customStyle="1" w:styleId="Fontepargpadro33">
    <w:name w:val="Fonte parág. padrão33"/>
    <w:rsid w:val="00384465"/>
  </w:style>
  <w:style w:type="character" w:customStyle="1" w:styleId="Fontepargpadro32">
    <w:name w:val="Fonte parág. padrão32"/>
    <w:rsid w:val="00384465"/>
  </w:style>
  <w:style w:type="character" w:customStyle="1" w:styleId="Fontepargpadro31">
    <w:name w:val="Fonte parág. padrão31"/>
    <w:rsid w:val="00384465"/>
  </w:style>
  <w:style w:type="character" w:customStyle="1" w:styleId="Fontepargpadro30">
    <w:name w:val="Fonte parág. padrão30"/>
    <w:rsid w:val="00384465"/>
  </w:style>
  <w:style w:type="character" w:customStyle="1" w:styleId="Fontepargpadro29">
    <w:name w:val="Fonte parág. padrão29"/>
    <w:rsid w:val="00384465"/>
  </w:style>
  <w:style w:type="character" w:customStyle="1" w:styleId="Fontepargpadro28">
    <w:name w:val="Fonte parág. padrão28"/>
    <w:rsid w:val="00384465"/>
  </w:style>
  <w:style w:type="character" w:customStyle="1" w:styleId="Fontepargpadro27">
    <w:name w:val="Fonte parág. padrão27"/>
    <w:rsid w:val="00384465"/>
  </w:style>
  <w:style w:type="character" w:customStyle="1" w:styleId="Fontepargpadro26">
    <w:name w:val="Fonte parág. padrão26"/>
    <w:rsid w:val="00384465"/>
  </w:style>
  <w:style w:type="character" w:customStyle="1" w:styleId="WW8Num8z0">
    <w:name w:val="WW8Num8z0"/>
    <w:rsid w:val="00384465"/>
    <w:rPr>
      <w:rFonts w:ascii="Symbol" w:hAnsi="Symbol" w:cs="Symbol"/>
    </w:rPr>
  </w:style>
  <w:style w:type="character" w:customStyle="1" w:styleId="WW8Num8z1">
    <w:name w:val="WW8Num8z1"/>
    <w:rsid w:val="00384465"/>
    <w:rPr>
      <w:rFonts w:ascii="Courier New" w:hAnsi="Courier New" w:cs="Courier New"/>
    </w:rPr>
  </w:style>
  <w:style w:type="character" w:customStyle="1" w:styleId="WW8Num8z2">
    <w:name w:val="WW8Num8z2"/>
    <w:rsid w:val="00384465"/>
    <w:rPr>
      <w:rFonts w:ascii="Wingdings" w:hAnsi="Wingdings" w:cs="Wingdings"/>
    </w:rPr>
  </w:style>
  <w:style w:type="character" w:customStyle="1" w:styleId="WW8Num9z0">
    <w:name w:val="WW8Num9z0"/>
    <w:rsid w:val="00384465"/>
    <w:rPr>
      <w:b/>
    </w:rPr>
  </w:style>
  <w:style w:type="character" w:customStyle="1" w:styleId="WW8Num9z1">
    <w:name w:val="WW8Num9z1"/>
    <w:rsid w:val="00384465"/>
    <w:rPr>
      <w:rFonts w:ascii="Courier New" w:hAnsi="Courier New" w:cs="Courier New"/>
    </w:rPr>
  </w:style>
  <w:style w:type="character" w:customStyle="1" w:styleId="WW8Num9z2">
    <w:name w:val="WW8Num9z2"/>
    <w:rsid w:val="00384465"/>
    <w:rPr>
      <w:rFonts w:ascii="Wingdings" w:hAnsi="Wingdings" w:cs="Wingdings"/>
    </w:rPr>
  </w:style>
  <w:style w:type="character" w:customStyle="1" w:styleId="WW8Num10z0">
    <w:name w:val="WW8Num10z0"/>
    <w:rsid w:val="00384465"/>
    <w:rPr>
      <w:rFonts w:ascii="Symbol" w:hAnsi="Symbol" w:cs="Symbol"/>
    </w:rPr>
  </w:style>
  <w:style w:type="character" w:customStyle="1" w:styleId="WW8Num10z1">
    <w:name w:val="WW8Num10z1"/>
    <w:rsid w:val="00384465"/>
    <w:rPr>
      <w:rFonts w:ascii="Courier New" w:hAnsi="Courier New" w:cs="Courier New"/>
    </w:rPr>
  </w:style>
  <w:style w:type="character" w:customStyle="1" w:styleId="WW8Num10z2">
    <w:name w:val="WW8Num10z2"/>
    <w:rsid w:val="00384465"/>
    <w:rPr>
      <w:rFonts w:ascii="Wingdings" w:hAnsi="Wingdings" w:cs="Wingdings"/>
    </w:rPr>
  </w:style>
  <w:style w:type="character" w:customStyle="1" w:styleId="WW8Num11z0">
    <w:name w:val="WW8Num11z0"/>
    <w:rsid w:val="00384465"/>
    <w:rPr>
      <w:rFonts w:ascii="Symbol" w:hAnsi="Symbol" w:cs="Symbol"/>
    </w:rPr>
  </w:style>
  <w:style w:type="character" w:customStyle="1" w:styleId="WW8Num11z1">
    <w:name w:val="WW8Num11z1"/>
    <w:rsid w:val="00384465"/>
    <w:rPr>
      <w:rFonts w:ascii="Courier New" w:hAnsi="Courier New" w:cs="Courier New"/>
    </w:rPr>
  </w:style>
  <w:style w:type="character" w:customStyle="1" w:styleId="WW8Num11z2">
    <w:name w:val="WW8Num11z2"/>
    <w:rsid w:val="00384465"/>
    <w:rPr>
      <w:rFonts w:ascii="Wingdings" w:hAnsi="Wingdings" w:cs="Wingdings"/>
    </w:rPr>
  </w:style>
  <w:style w:type="character" w:customStyle="1" w:styleId="WW8Num12z0">
    <w:name w:val="WW8Num12z0"/>
    <w:rsid w:val="00384465"/>
    <w:rPr>
      <w:rFonts w:ascii="Symbol" w:hAnsi="Symbol" w:cs="Symbol"/>
    </w:rPr>
  </w:style>
  <w:style w:type="character" w:customStyle="1" w:styleId="WW8Num12z1">
    <w:name w:val="WW8Num12z1"/>
    <w:rsid w:val="00384465"/>
    <w:rPr>
      <w:rFonts w:ascii="Courier New" w:hAnsi="Courier New" w:cs="Courier New"/>
    </w:rPr>
  </w:style>
  <w:style w:type="character" w:customStyle="1" w:styleId="WW8Num12z2">
    <w:name w:val="WW8Num12z2"/>
    <w:rsid w:val="00384465"/>
    <w:rPr>
      <w:rFonts w:ascii="Wingdings" w:hAnsi="Wingdings" w:cs="Wingdings"/>
    </w:rPr>
  </w:style>
  <w:style w:type="character" w:customStyle="1" w:styleId="WW8Num13z0">
    <w:name w:val="WW8Num13z0"/>
    <w:rsid w:val="00384465"/>
    <w:rPr>
      <w:rFonts w:ascii="Symbol" w:hAnsi="Symbol" w:cs="Symbol"/>
    </w:rPr>
  </w:style>
  <w:style w:type="character" w:customStyle="1" w:styleId="WW8Num13z1">
    <w:name w:val="WW8Num13z1"/>
    <w:rsid w:val="00384465"/>
    <w:rPr>
      <w:rFonts w:ascii="Courier New" w:hAnsi="Courier New" w:cs="Courier New"/>
    </w:rPr>
  </w:style>
  <w:style w:type="character" w:customStyle="1" w:styleId="WW8Num13z2">
    <w:name w:val="WW8Num13z2"/>
    <w:rsid w:val="00384465"/>
    <w:rPr>
      <w:rFonts w:ascii="Wingdings" w:hAnsi="Wingdings" w:cs="Wingdings"/>
    </w:rPr>
  </w:style>
  <w:style w:type="character" w:customStyle="1" w:styleId="WW8Num14z0">
    <w:name w:val="WW8Num14z0"/>
    <w:rsid w:val="00384465"/>
    <w:rPr>
      <w:rFonts w:ascii="Symbol" w:hAnsi="Symbol" w:cs="Symbol"/>
    </w:rPr>
  </w:style>
  <w:style w:type="character" w:customStyle="1" w:styleId="WW8Num14z1">
    <w:name w:val="WW8Num14z1"/>
    <w:rsid w:val="00384465"/>
    <w:rPr>
      <w:rFonts w:ascii="Courier New" w:hAnsi="Courier New" w:cs="Courier New"/>
    </w:rPr>
  </w:style>
  <w:style w:type="character" w:customStyle="1" w:styleId="WW8Num14z2">
    <w:name w:val="WW8Num14z2"/>
    <w:rsid w:val="00384465"/>
    <w:rPr>
      <w:rFonts w:ascii="Wingdings" w:hAnsi="Wingdings" w:cs="Wingdings"/>
    </w:rPr>
  </w:style>
  <w:style w:type="character" w:customStyle="1" w:styleId="WW8Num15z0">
    <w:name w:val="WW8Num15z0"/>
    <w:rsid w:val="00384465"/>
    <w:rPr>
      <w:rFonts w:ascii="Symbol" w:hAnsi="Symbol" w:cs="Symbol"/>
    </w:rPr>
  </w:style>
  <w:style w:type="character" w:customStyle="1" w:styleId="WW8Num15z1">
    <w:name w:val="WW8Num15z1"/>
    <w:rsid w:val="00384465"/>
    <w:rPr>
      <w:rFonts w:ascii="Courier New" w:hAnsi="Courier New" w:cs="Courier New"/>
    </w:rPr>
  </w:style>
  <w:style w:type="character" w:customStyle="1" w:styleId="WW8Num15z2">
    <w:name w:val="WW8Num15z2"/>
    <w:rsid w:val="00384465"/>
    <w:rPr>
      <w:rFonts w:ascii="Wingdings" w:hAnsi="Wingdings" w:cs="Wingdings"/>
    </w:rPr>
  </w:style>
  <w:style w:type="character" w:customStyle="1" w:styleId="WW8Num16z0">
    <w:name w:val="WW8Num16z0"/>
    <w:rsid w:val="00384465"/>
    <w:rPr>
      <w:rFonts w:ascii="Symbol" w:hAnsi="Symbol" w:cs="Symbol"/>
    </w:rPr>
  </w:style>
  <w:style w:type="character" w:customStyle="1" w:styleId="WW8Num16z1">
    <w:name w:val="WW8Num16z1"/>
    <w:rsid w:val="00384465"/>
    <w:rPr>
      <w:rFonts w:ascii="Courier New" w:hAnsi="Courier New" w:cs="Courier New"/>
    </w:rPr>
  </w:style>
  <w:style w:type="character" w:customStyle="1" w:styleId="WW8Num16z2">
    <w:name w:val="WW8Num16z2"/>
    <w:rsid w:val="00384465"/>
    <w:rPr>
      <w:rFonts w:ascii="Wingdings" w:hAnsi="Wingdings" w:cs="Wingdings"/>
    </w:rPr>
  </w:style>
  <w:style w:type="character" w:customStyle="1" w:styleId="WW8Num17z0">
    <w:name w:val="WW8Num17z0"/>
    <w:rsid w:val="00384465"/>
    <w:rPr>
      <w:rFonts w:ascii="Symbol" w:hAnsi="Symbol" w:cs="Symbol"/>
    </w:rPr>
  </w:style>
  <w:style w:type="character" w:customStyle="1" w:styleId="WW8Num17z1">
    <w:name w:val="WW8Num17z1"/>
    <w:rsid w:val="00384465"/>
    <w:rPr>
      <w:rFonts w:ascii="Courier New" w:hAnsi="Courier New" w:cs="Courier New"/>
    </w:rPr>
  </w:style>
  <w:style w:type="character" w:customStyle="1" w:styleId="WW8Num17z2">
    <w:name w:val="WW8Num17z2"/>
    <w:rsid w:val="00384465"/>
    <w:rPr>
      <w:rFonts w:ascii="Wingdings" w:hAnsi="Wingdings" w:cs="Wingdings"/>
    </w:rPr>
  </w:style>
  <w:style w:type="character" w:customStyle="1" w:styleId="WW8Num18z0">
    <w:name w:val="WW8Num18z0"/>
    <w:rsid w:val="00384465"/>
    <w:rPr>
      <w:rFonts w:ascii="Symbol" w:hAnsi="Symbol" w:cs="Symbol"/>
    </w:rPr>
  </w:style>
  <w:style w:type="character" w:customStyle="1" w:styleId="WW8Num18z1">
    <w:name w:val="WW8Num18z1"/>
    <w:rsid w:val="00384465"/>
    <w:rPr>
      <w:rFonts w:ascii="Courier New" w:hAnsi="Courier New" w:cs="Courier New"/>
    </w:rPr>
  </w:style>
  <w:style w:type="character" w:customStyle="1" w:styleId="WW8Num18z2">
    <w:name w:val="WW8Num18z2"/>
    <w:rsid w:val="00384465"/>
    <w:rPr>
      <w:rFonts w:ascii="Wingdings" w:hAnsi="Wingdings" w:cs="Wingdings"/>
    </w:rPr>
  </w:style>
  <w:style w:type="character" w:customStyle="1" w:styleId="WW8Num19z0">
    <w:name w:val="WW8Num19z0"/>
    <w:rsid w:val="00384465"/>
    <w:rPr>
      <w:rFonts w:ascii="Symbol" w:hAnsi="Symbol" w:cs="Symbol"/>
    </w:rPr>
  </w:style>
  <w:style w:type="character" w:customStyle="1" w:styleId="WW8Num19z1">
    <w:name w:val="WW8Num19z1"/>
    <w:rsid w:val="00384465"/>
    <w:rPr>
      <w:rFonts w:ascii="Courier New" w:hAnsi="Courier New" w:cs="Courier New"/>
    </w:rPr>
  </w:style>
  <w:style w:type="character" w:customStyle="1" w:styleId="WW8Num19z2">
    <w:name w:val="WW8Num19z2"/>
    <w:rsid w:val="00384465"/>
    <w:rPr>
      <w:rFonts w:ascii="Wingdings" w:hAnsi="Wingdings" w:cs="Wingdings"/>
    </w:rPr>
  </w:style>
  <w:style w:type="character" w:customStyle="1" w:styleId="WW8Num20z0">
    <w:name w:val="WW8Num20z0"/>
    <w:rsid w:val="00384465"/>
    <w:rPr>
      <w:rFonts w:ascii="Symbol" w:hAnsi="Symbol" w:cs="Symbol"/>
    </w:rPr>
  </w:style>
  <w:style w:type="character" w:customStyle="1" w:styleId="WW8Num20z1">
    <w:name w:val="WW8Num20z1"/>
    <w:rsid w:val="00384465"/>
    <w:rPr>
      <w:rFonts w:ascii="Courier New" w:hAnsi="Courier New" w:cs="Courier New"/>
    </w:rPr>
  </w:style>
  <w:style w:type="character" w:customStyle="1" w:styleId="WW8Num20z2">
    <w:name w:val="WW8Num20z2"/>
    <w:rsid w:val="00384465"/>
    <w:rPr>
      <w:rFonts w:ascii="Wingdings" w:hAnsi="Wingdings" w:cs="Wingdings"/>
    </w:rPr>
  </w:style>
  <w:style w:type="character" w:customStyle="1" w:styleId="WW8Num21z0">
    <w:name w:val="WW8Num21z0"/>
    <w:rsid w:val="00384465"/>
    <w:rPr>
      <w:rFonts w:ascii="Symbol" w:hAnsi="Symbol" w:cs="Symbol"/>
    </w:rPr>
  </w:style>
  <w:style w:type="character" w:customStyle="1" w:styleId="WW8Num21z1">
    <w:name w:val="WW8Num21z1"/>
    <w:rsid w:val="00384465"/>
    <w:rPr>
      <w:rFonts w:ascii="Courier New" w:hAnsi="Courier New" w:cs="Courier New"/>
    </w:rPr>
  </w:style>
  <w:style w:type="character" w:customStyle="1" w:styleId="WW8Num21z2">
    <w:name w:val="WW8Num21z2"/>
    <w:rsid w:val="00384465"/>
    <w:rPr>
      <w:rFonts w:ascii="Wingdings" w:hAnsi="Wingdings" w:cs="Wingdings"/>
    </w:rPr>
  </w:style>
  <w:style w:type="character" w:customStyle="1" w:styleId="WW8Num22z0">
    <w:name w:val="WW8Num22z0"/>
    <w:rsid w:val="00384465"/>
    <w:rPr>
      <w:rFonts w:ascii="Symbol" w:hAnsi="Symbol" w:cs="Symbol"/>
    </w:rPr>
  </w:style>
  <w:style w:type="character" w:customStyle="1" w:styleId="WW8Num22z1">
    <w:name w:val="WW8Num22z1"/>
    <w:rsid w:val="00384465"/>
    <w:rPr>
      <w:rFonts w:ascii="Courier New" w:hAnsi="Courier New" w:cs="Courier New"/>
    </w:rPr>
  </w:style>
  <w:style w:type="character" w:customStyle="1" w:styleId="WW8Num22z2">
    <w:name w:val="WW8Num22z2"/>
    <w:rsid w:val="00384465"/>
    <w:rPr>
      <w:rFonts w:ascii="Wingdings" w:hAnsi="Wingdings" w:cs="Wingdings"/>
    </w:rPr>
  </w:style>
  <w:style w:type="character" w:customStyle="1" w:styleId="WW8Num23z0">
    <w:name w:val="WW8Num23z0"/>
    <w:rsid w:val="00384465"/>
    <w:rPr>
      <w:rFonts w:ascii="Symbol" w:hAnsi="Symbol" w:cs="Symbol"/>
    </w:rPr>
  </w:style>
  <w:style w:type="character" w:customStyle="1" w:styleId="WW8Num23z1">
    <w:name w:val="WW8Num23z1"/>
    <w:rsid w:val="00384465"/>
    <w:rPr>
      <w:rFonts w:ascii="Courier New" w:hAnsi="Courier New" w:cs="Courier New"/>
    </w:rPr>
  </w:style>
  <w:style w:type="character" w:customStyle="1" w:styleId="WW8Num23z2">
    <w:name w:val="WW8Num23z2"/>
    <w:rsid w:val="00384465"/>
    <w:rPr>
      <w:rFonts w:ascii="Wingdings" w:hAnsi="Wingdings" w:cs="Wingdings"/>
    </w:rPr>
  </w:style>
  <w:style w:type="character" w:customStyle="1" w:styleId="WW8Num24z0">
    <w:name w:val="WW8Num24z0"/>
    <w:rsid w:val="00384465"/>
    <w:rPr>
      <w:b/>
    </w:rPr>
  </w:style>
  <w:style w:type="character" w:customStyle="1" w:styleId="WW8Num25z0">
    <w:name w:val="WW8Num25z0"/>
    <w:rsid w:val="00384465"/>
    <w:rPr>
      <w:rFonts w:ascii="Symbol" w:hAnsi="Symbol" w:cs="Symbol"/>
    </w:rPr>
  </w:style>
  <w:style w:type="character" w:customStyle="1" w:styleId="WW8Num25z1">
    <w:name w:val="WW8Num25z1"/>
    <w:rsid w:val="00384465"/>
    <w:rPr>
      <w:rFonts w:ascii="Courier New" w:hAnsi="Courier New" w:cs="Courier New"/>
    </w:rPr>
  </w:style>
  <w:style w:type="character" w:customStyle="1" w:styleId="WW8Num25z2">
    <w:name w:val="WW8Num25z2"/>
    <w:rsid w:val="00384465"/>
    <w:rPr>
      <w:rFonts w:ascii="Wingdings" w:hAnsi="Wingdings" w:cs="Wingdings"/>
    </w:rPr>
  </w:style>
  <w:style w:type="character" w:customStyle="1" w:styleId="WW8Num26z0">
    <w:name w:val="WW8Num26z0"/>
    <w:rsid w:val="00384465"/>
    <w:rPr>
      <w:rFonts w:ascii="Symbol" w:hAnsi="Symbol" w:cs="Symbol"/>
    </w:rPr>
  </w:style>
  <w:style w:type="character" w:customStyle="1" w:styleId="WW8Num26z1">
    <w:name w:val="WW8Num26z1"/>
    <w:rsid w:val="00384465"/>
    <w:rPr>
      <w:rFonts w:ascii="Courier New" w:hAnsi="Courier New" w:cs="Courier New"/>
    </w:rPr>
  </w:style>
  <w:style w:type="character" w:customStyle="1" w:styleId="WW8Num26z2">
    <w:name w:val="WW8Num26z2"/>
    <w:rsid w:val="00384465"/>
    <w:rPr>
      <w:rFonts w:ascii="Wingdings" w:hAnsi="Wingdings" w:cs="Wingdings"/>
    </w:rPr>
  </w:style>
  <w:style w:type="character" w:customStyle="1" w:styleId="WW8Num27z0">
    <w:name w:val="WW8Num27z0"/>
    <w:rsid w:val="00384465"/>
    <w:rPr>
      <w:rFonts w:ascii="Symbol" w:hAnsi="Symbol" w:cs="Symbol"/>
    </w:rPr>
  </w:style>
  <w:style w:type="character" w:customStyle="1" w:styleId="WW8Num27z1">
    <w:name w:val="WW8Num27z1"/>
    <w:rsid w:val="00384465"/>
    <w:rPr>
      <w:rFonts w:ascii="Courier New" w:hAnsi="Courier New" w:cs="Courier New"/>
    </w:rPr>
  </w:style>
  <w:style w:type="character" w:customStyle="1" w:styleId="WW8Num27z2">
    <w:name w:val="WW8Num27z2"/>
    <w:rsid w:val="00384465"/>
    <w:rPr>
      <w:rFonts w:ascii="Wingdings" w:hAnsi="Wingdings" w:cs="Wingdings"/>
    </w:rPr>
  </w:style>
  <w:style w:type="character" w:customStyle="1" w:styleId="WW8Num29z0">
    <w:name w:val="WW8Num29z0"/>
    <w:rsid w:val="00384465"/>
    <w:rPr>
      <w:rFonts w:ascii="Symbol" w:hAnsi="Symbol" w:cs="Symbol"/>
    </w:rPr>
  </w:style>
  <w:style w:type="character" w:customStyle="1" w:styleId="WW8Num29z1">
    <w:name w:val="WW8Num29z1"/>
    <w:rsid w:val="00384465"/>
    <w:rPr>
      <w:rFonts w:ascii="Courier New" w:hAnsi="Courier New" w:cs="Courier New"/>
    </w:rPr>
  </w:style>
  <w:style w:type="character" w:customStyle="1" w:styleId="WW8Num29z2">
    <w:name w:val="WW8Num29z2"/>
    <w:rsid w:val="00384465"/>
    <w:rPr>
      <w:rFonts w:ascii="Wingdings" w:hAnsi="Wingdings" w:cs="Wingdings"/>
    </w:rPr>
  </w:style>
  <w:style w:type="character" w:customStyle="1" w:styleId="Fontepargpadro25">
    <w:name w:val="Fonte parág. padrão25"/>
    <w:rsid w:val="00384465"/>
  </w:style>
  <w:style w:type="character" w:customStyle="1" w:styleId="Absatz-Standardschriftart">
    <w:name w:val="Absatz-Standardschriftart"/>
    <w:rsid w:val="00384465"/>
  </w:style>
  <w:style w:type="character" w:customStyle="1" w:styleId="WW-Absatz-Standardschriftart">
    <w:name w:val="WW-Absatz-Standardschriftart"/>
    <w:rsid w:val="00384465"/>
  </w:style>
  <w:style w:type="character" w:customStyle="1" w:styleId="Fontepargpadro4">
    <w:name w:val="Fonte parág. padrão4"/>
    <w:rsid w:val="00384465"/>
  </w:style>
  <w:style w:type="character" w:customStyle="1" w:styleId="WW-Absatz-Standardschriftart1">
    <w:name w:val="WW-Absatz-Standardschriftart1"/>
    <w:rsid w:val="00384465"/>
  </w:style>
  <w:style w:type="character" w:customStyle="1" w:styleId="WW-Absatz-Standardschriftart11">
    <w:name w:val="WW-Absatz-Standardschriftart11"/>
    <w:rsid w:val="00384465"/>
  </w:style>
  <w:style w:type="character" w:customStyle="1" w:styleId="Fontepargpadro3">
    <w:name w:val="Fonte parág. padrão3"/>
    <w:rsid w:val="00384465"/>
  </w:style>
  <w:style w:type="character" w:customStyle="1" w:styleId="WW-Absatz-Standardschriftart111">
    <w:name w:val="WW-Absatz-Standardschriftart111"/>
    <w:rsid w:val="00384465"/>
  </w:style>
  <w:style w:type="character" w:customStyle="1" w:styleId="WW-Absatz-Standardschriftart1111">
    <w:name w:val="WW-Absatz-Standardschriftart1111"/>
    <w:rsid w:val="00384465"/>
  </w:style>
  <w:style w:type="character" w:customStyle="1" w:styleId="WW-Absatz-Standardschriftart11111">
    <w:name w:val="WW-Absatz-Standardschriftart11111"/>
    <w:rsid w:val="00384465"/>
  </w:style>
  <w:style w:type="character" w:customStyle="1" w:styleId="WW-Absatz-Standardschriftart111111">
    <w:name w:val="WW-Absatz-Standardschriftart111111"/>
    <w:rsid w:val="00384465"/>
  </w:style>
  <w:style w:type="character" w:customStyle="1" w:styleId="WW-Absatz-Standardschriftart1111111">
    <w:name w:val="WW-Absatz-Standardschriftart1111111"/>
    <w:rsid w:val="00384465"/>
  </w:style>
  <w:style w:type="character" w:customStyle="1" w:styleId="WW-Absatz-Standardschriftart11111111">
    <w:name w:val="WW-Absatz-Standardschriftart11111111"/>
    <w:rsid w:val="00384465"/>
  </w:style>
  <w:style w:type="character" w:customStyle="1" w:styleId="WW-Absatz-Standardschriftart111111111">
    <w:name w:val="WW-Absatz-Standardschriftart111111111"/>
    <w:rsid w:val="00384465"/>
  </w:style>
  <w:style w:type="character" w:customStyle="1" w:styleId="WW-Absatz-Standardschriftart1111111111">
    <w:name w:val="WW-Absatz-Standardschriftart1111111111"/>
    <w:rsid w:val="00384465"/>
  </w:style>
  <w:style w:type="character" w:customStyle="1" w:styleId="WW-Absatz-Standardschriftart11111111111">
    <w:name w:val="WW-Absatz-Standardschriftart11111111111"/>
    <w:rsid w:val="00384465"/>
  </w:style>
  <w:style w:type="character" w:customStyle="1" w:styleId="WW-Absatz-Standardschriftart111111111111">
    <w:name w:val="WW-Absatz-Standardschriftart111111111111"/>
    <w:rsid w:val="00384465"/>
  </w:style>
  <w:style w:type="character" w:customStyle="1" w:styleId="WW-Absatz-Standardschriftart1111111111111">
    <w:name w:val="WW-Absatz-Standardschriftart1111111111111"/>
    <w:rsid w:val="00384465"/>
  </w:style>
  <w:style w:type="character" w:customStyle="1" w:styleId="WW-Absatz-Standardschriftart11111111111111">
    <w:name w:val="WW-Absatz-Standardschriftart11111111111111"/>
    <w:rsid w:val="00384465"/>
  </w:style>
  <w:style w:type="character" w:customStyle="1" w:styleId="WW-Absatz-Standardschriftart111111111111111">
    <w:name w:val="WW-Absatz-Standardschriftart111111111111111"/>
    <w:rsid w:val="00384465"/>
  </w:style>
  <w:style w:type="character" w:customStyle="1" w:styleId="WW-Absatz-Standardschriftart1111111111111111">
    <w:name w:val="WW-Absatz-Standardschriftart1111111111111111"/>
    <w:rsid w:val="00384465"/>
  </w:style>
  <w:style w:type="character" w:customStyle="1" w:styleId="WW-Absatz-Standardschriftart11111111111111111">
    <w:name w:val="WW-Absatz-Standardschriftart11111111111111111"/>
    <w:rsid w:val="00384465"/>
  </w:style>
  <w:style w:type="character" w:customStyle="1" w:styleId="WW-Absatz-Standardschriftart111111111111111111">
    <w:name w:val="WW-Absatz-Standardschriftart111111111111111111"/>
    <w:rsid w:val="00384465"/>
  </w:style>
  <w:style w:type="character" w:customStyle="1" w:styleId="WW-Absatz-Standardschriftart1111111111111111111">
    <w:name w:val="WW-Absatz-Standardschriftart1111111111111111111"/>
    <w:rsid w:val="00384465"/>
  </w:style>
  <w:style w:type="character" w:customStyle="1" w:styleId="WW-Absatz-Standardschriftart11111111111111111111">
    <w:name w:val="WW-Absatz-Standardschriftart11111111111111111111"/>
    <w:rsid w:val="00384465"/>
  </w:style>
  <w:style w:type="character" w:customStyle="1" w:styleId="WW-Absatz-Standardschriftart111111111111111111111">
    <w:name w:val="WW-Absatz-Standardschriftart111111111111111111111"/>
    <w:rsid w:val="00384465"/>
  </w:style>
  <w:style w:type="character" w:customStyle="1" w:styleId="WW-Absatz-Standardschriftart1111111111111111111111">
    <w:name w:val="WW-Absatz-Standardschriftart1111111111111111111111"/>
    <w:rsid w:val="00384465"/>
  </w:style>
  <w:style w:type="character" w:customStyle="1" w:styleId="WW-Absatz-Standardschriftart11111111111111111111111">
    <w:name w:val="WW-Absatz-Standardschriftart11111111111111111111111"/>
    <w:rsid w:val="00384465"/>
  </w:style>
  <w:style w:type="character" w:customStyle="1" w:styleId="WW-Absatz-Standardschriftart111111111111111111111111">
    <w:name w:val="WW-Absatz-Standardschriftart111111111111111111111111"/>
    <w:rsid w:val="00384465"/>
  </w:style>
  <w:style w:type="character" w:customStyle="1" w:styleId="WW-Absatz-Standardschriftart1111111111111111111111111">
    <w:name w:val="WW-Absatz-Standardschriftart1111111111111111111111111"/>
    <w:rsid w:val="00384465"/>
  </w:style>
  <w:style w:type="character" w:customStyle="1" w:styleId="WW-Absatz-Standardschriftart11111111111111111111111111">
    <w:name w:val="WW-Absatz-Standardschriftart11111111111111111111111111"/>
    <w:rsid w:val="00384465"/>
  </w:style>
  <w:style w:type="character" w:customStyle="1" w:styleId="WW-Absatz-Standardschriftart111111111111111111111111111">
    <w:name w:val="WW-Absatz-Standardschriftart111111111111111111111111111"/>
    <w:rsid w:val="00384465"/>
  </w:style>
  <w:style w:type="character" w:customStyle="1" w:styleId="Fontepargpadro2">
    <w:name w:val="Fonte parág. padrão2"/>
    <w:rsid w:val="00384465"/>
  </w:style>
  <w:style w:type="character" w:customStyle="1" w:styleId="WW-Absatz-Standardschriftart1111111111111111111111111111">
    <w:name w:val="WW-Absatz-Standardschriftart1111111111111111111111111111"/>
    <w:rsid w:val="00384465"/>
  </w:style>
  <w:style w:type="character" w:customStyle="1" w:styleId="WW-Absatz-Standardschriftart11111111111111111111111111111">
    <w:name w:val="WW-Absatz-Standardschriftart11111111111111111111111111111"/>
    <w:rsid w:val="00384465"/>
  </w:style>
  <w:style w:type="character" w:customStyle="1" w:styleId="WW-Absatz-Standardschriftart111111111111111111111111111111">
    <w:name w:val="WW-Absatz-Standardschriftart111111111111111111111111111111"/>
    <w:rsid w:val="00384465"/>
  </w:style>
  <w:style w:type="character" w:customStyle="1" w:styleId="WW-Absatz-Standardschriftart1111111111111111111111111111111">
    <w:name w:val="WW-Absatz-Standardschriftart1111111111111111111111111111111"/>
    <w:rsid w:val="00384465"/>
  </w:style>
  <w:style w:type="character" w:customStyle="1" w:styleId="WW-Absatz-Standardschriftart11111111111111111111111111111111">
    <w:name w:val="WW-Absatz-Standardschriftart11111111111111111111111111111111"/>
    <w:rsid w:val="00384465"/>
  </w:style>
  <w:style w:type="character" w:customStyle="1" w:styleId="WW-Absatz-Standardschriftart111111111111111111111111111111111">
    <w:name w:val="WW-Absatz-Standardschriftart111111111111111111111111111111111"/>
    <w:rsid w:val="00384465"/>
  </w:style>
  <w:style w:type="character" w:customStyle="1" w:styleId="WW-Absatz-Standardschriftart1111111111111111111111111111111111">
    <w:name w:val="WW-Absatz-Standardschriftart1111111111111111111111111111111111"/>
    <w:rsid w:val="00384465"/>
  </w:style>
  <w:style w:type="character" w:customStyle="1" w:styleId="WW-Absatz-Standardschriftart11111111111111111111111111111111111">
    <w:name w:val="WW-Absatz-Standardschriftart11111111111111111111111111111111111"/>
    <w:rsid w:val="00384465"/>
  </w:style>
  <w:style w:type="character" w:customStyle="1" w:styleId="WW-Absatz-Standardschriftart111111111111111111111111111111111111">
    <w:name w:val="WW-Absatz-Standardschriftart111111111111111111111111111111111111"/>
    <w:rsid w:val="00384465"/>
  </w:style>
  <w:style w:type="character" w:customStyle="1" w:styleId="WW-Absatz-Standardschriftart1111111111111111111111111111111111111">
    <w:name w:val="WW-Absatz-Standardschriftart1111111111111111111111111111111111111"/>
    <w:rsid w:val="00384465"/>
  </w:style>
  <w:style w:type="character" w:customStyle="1" w:styleId="Fontepargpadro1">
    <w:name w:val="Fonte parág. padrão1"/>
    <w:rsid w:val="00384465"/>
  </w:style>
  <w:style w:type="character" w:customStyle="1" w:styleId="Smbolosdenumerao">
    <w:name w:val="Símbolos de numeração"/>
    <w:rsid w:val="00384465"/>
  </w:style>
  <w:style w:type="character" w:styleId="Nmerodepgina">
    <w:name w:val="page number"/>
    <w:basedOn w:val="Fontepargpadro2"/>
    <w:rsid w:val="00384465"/>
  </w:style>
  <w:style w:type="character" w:customStyle="1" w:styleId="Marcas">
    <w:name w:val="Marcas"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rsid w:val="00384465"/>
  </w:style>
  <w:style w:type="character" w:customStyle="1" w:styleId="WW-Absatz-Standardschriftart11111111111111111111111111111111111111">
    <w:name w:val="WW-Absatz-Standardschriftart11111111111111111111111111111111111111"/>
    <w:rsid w:val="00384465"/>
  </w:style>
  <w:style w:type="character" w:customStyle="1" w:styleId="WW-Absatz-Standardschriftart111111111111111111111111111111111111111">
    <w:name w:val="WW-Absatz-Standardschriftart111111111111111111111111111111111111111"/>
    <w:rsid w:val="00384465"/>
  </w:style>
  <w:style w:type="character" w:customStyle="1" w:styleId="WW-Absatz-Standardschriftart1111111111111111111111111111111111111111">
    <w:name w:val="WW-Absatz-Standardschriftart1111111111111111111111111111111111111111"/>
    <w:rsid w:val="00384465"/>
  </w:style>
  <w:style w:type="character" w:customStyle="1" w:styleId="WW-Absatz-Standardschriftart11111111111111111111111111111111111111111">
    <w:name w:val="WW-Absatz-Standardschriftart11111111111111111111111111111111111111111"/>
    <w:rsid w:val="00384465"/>
  </w:style>
  <w:style w:type="character" w:customStyle="1" w:styleId="WW-Absatz-Standardschriftart111111111111111111111111111111111111111111">
    <w:name w:val="WW-Absatz-Standardschriftart111111111111111111111111111111111111111111"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4465"/>
  </w:style>
  <w:style w:type="character" w:customStyle="1" w:styleId="Fontepargpadro22">
    <w:name w:val="Fonte parág. padrão22"/>
    <w:rsid w:val="00384465"/>
  </w:style>
  <w:style w:type="character" w:customStyle="1" w:styleId="Fontepargpadro21">
    <w:name w:val="Fonte parág. padrão21"/>
    <w:rsid w:val="00384465"/>
  </w:style>
  <w:style w:type="character" w:customStyle="1" w:styleId="Fontepargpadro20">
    <w:name w:val="Fonte parág. padrão20"/>
    <w:rsid w:val="00384465"/>
  </w:style>
  <w:style w:type="character" w:customStyle="1" w:styleId="Fontepargpadro19">
    <w:name w:val="Fonte parág. padrão19"/>
    <w:rsid w:val="00384465"/>
  </w:style>
  <w:style w:type="character" w:customStyle="1" w:styleId="Fontepargpadro18">
    <w:name w:val="Fonte parág. padrão18"/>
    <w:rsid w:val="00384465"/>
  </w:style>
  <w:style w:type="character" w:customStyle="1" w:styleId="Fontepargpadro17">
    <w:name w:val="Fonte parág. padrão17"/>
    <w:rsid w:val="00384465"/>
  </w:style>
  <w:style w:type="character" w:customStyle="1" w:styleId="Fontepargpadro16">
    <w:name w:val="Fonte parág. padrão16"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4465"/>
  </w:style>
  <w:style w:type="character" w:customStyle="1" w:styleId="Fontepargpadro15">
    <w:name w:val="Fonte parág. padrão15"/>
    <w:rsid w:val="00384465"/>
  </w:style>
  <w:style w:type="character" w:customStyle="1" w:styleId="Fontepargpadro14">
    <w:name w:val="Fonte parág. padrão14"/>
    <w:rsid w:val="00384465"/>
  </w:style>
  <w:style w:type="character" w:customStyle="1" w:styleId="Fontepargpadro13">
    <w:name w:val="Fonte parág. padrão13"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4465"/>
  </w:style>
  <w:style w:type="character" w:customStyle="1" w:styleId="Fontepargpadro12">
    <w:name w:val="Fonte parág. padrão12"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4465"/>
  </w:style>
  <w:style w:type="character" w:customStyle="1" w:styleId="Fontepargpadro11">
    <w:name w:val="Fonte parág. padrão11"/>
    <w:rsid w:val="00384465"/>
  </w:style>
  <w:style w:type="character" w:customStyle="1" w:styleId="Fontepargpadro10">
    <w:name w:val="Fonte parág. padrão10"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4465"/>
  </w:style>
  <w:style w:type="character" w:customStyle="1" w:styleId="Fontepargpadro9">
    <w:name w:val="Fonte parág. padrão9"/>
    <w:rsid w:val="00384465"/>
  </w:style>
  <w:style w:type="character" w:customStyle="1" w:styleId="Fontepargpadro8">
    <w:name w:val="Fonte parág. padrão8"/>
    <w:rsid w:val="00384465"/>
  </w:style>
  <w:style w:type="character" w:customStyle="1" w:styleId="Fontepargpadro7">
    <w:name w:val="Fonte parág. padrão7"/>
    <w:rsid w:val="00384465"/>
  </w:style>
  <w:style w:type="character" w:customStyle="1" w:styleId="Fontepargpadro6">
    <w:name w:val="Fonte parág. padrão6"/>
    <w:rsid w:val="00384465"/>
  </w:style>
  <w:style w:type="character" w:customStyle="1" w:styleId="Fontepargpadro5">
    <w:name w:val="Fonte parág. padrão5"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rsid w:val="00384465"/>
  </w:style>
  <w:style w:type="character" w:customStyle="1" w:styleId="CorpodetextoChar">
    <w:name w:val="Corpo de texto Char"/>
    <w:basedOn w:val="Fontepargpadro25"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rsid w:val="00384465"/>
  </w:style>
  <w:style w:type="character" w:customStyle="1" w:styleId="MapadoDocumentoChar">
    <w:name w:val="Mapa do Documento Char"/>
    <w:basedOn w:val="Fontepargpadro26"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  <w:style w:type="paragraph" w:customStyle="1" w:styleId="Corpodotexto">
    <w:name w:val="Corpo do texto"/>
    <w:basedOn w:val="Normal"/>
    <w:qFormat/>
    <w:rsid w:val="005F5A85"/>
    <w:pPr>
      <w:suppressAutoHyphens/>
      <w:overflowPunct w:val="0"/>
      <w:spacing w:after="140" w:line="288" w:lineRule="auto"/>
    </w:pPr>
    <w:rPr>
      <w:rFonts w:ascii="Times New Roman" w:eastAsia="Lucida Sans Unicode" w:hAnsi="Times New Roman" w:cs="Times New Roman"/>
      <w:sz w:val="24"/>
      <w:szCs w:val="24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4CAC2-EF72-4791-95C1-7EB142F0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1595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gmamorim</cp:lastModifiedBy>
  <cp:revision>11</cp:revision>
  <cp:lastPrinted>2019-09-30T19:01:00Z</cp:lastPrinted>
  <dcterms:created xsi:type="dcterms:W3CDTF">2019-10-22T18:28:00Z</dcterms:created>
  <dcterms:modified xsi:type="dcterms:W3CDTF">2019-10-29T19:38:00Z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