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88" w:rsidRPr="00491BF0" w:rsidRDefault="00B12888" w:rsidP="00534207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491BF0">
        <w:rPr>
          <w:b/>
          <w:color w:val="000000"/>
          <w:sz w:val="24"/>
          <w:szCs w:val="24"/>
          <w:lang w:val="pt-BR"/>
        </w:rPr>
        <w:t>EXTRATO DA ATA DA 3</w:t>
      </w:r>
      <w:r w:rsidR="00534207" w:rsidRPr="00491BF0">
        <w:rPr>
          <w:b/>
          <w:color w:val="000000"/>
          <w:sz w:val="24"/>
          <w:szCs w:val="24"/>
          <w:lang w:val="pt-BR"/>
        </w:rPr>
        <w:t>5</w:t>
      </w:r>
      <w:r w:rsidRPr="00491BF0">
        <w:rPr>
          <w:b/>
          <w:color w:val="000000"/>
          <w:sz w:val="24"/>
          <w:szCs w:val="24"/>
          <w:lang w:val="pt-BR"/>
        </w:rPr>
        <w:t>ª SESSÃO ORDINÁRIA DO CONSELHO SUPERIOR DO MINISTÉRIO PÚBLICO</w:t>
      </w:r>
    </w:p>
    <w:p w:rsidR="00B12888" w:rsidRPr="00491BF0" w:rsidRDefault="00B12888" w:rsidP="00534207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pt-BR"/>
        </w:rPr>
      </w:pPr>
    </w:p>
    <w:p w:rsidR="00B12888" w:rsidRPr="00491BF0" w:rsidRDefault="00B12888" w:rsidP="00534207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491BF0">
        <w:rPr>
          <w:b/>
          <w:color w:val="000000"/>
          <w:sz w:val="24"/>
          <w:szCs w:val="24"/>
          <w:lang w:val="pt-BR"/>
        </w:rPr>
        <w:t>Data</w:t>
      </w:r>
      <w:r w:rsidR="00534207" w:rsidRPr="00491BF0">
        <w:rPr>
          <w:color w:val="000000"/>
          <w:sz w:val="24"/>
          <w:szCs w:val="24"/>
          <w:lang w:val="pt-BR"/>
        </w:rPr>
        <w:t>: 2</w:t>
      </w:r>
      <w:r w:rsidRPr="00491BF0">
        <w:rPr>
          <w:color w:val="000000"/>
          <w:sz w:val="24"/>
          <w:szCs w:val="24"/>
          <w:lang w:val="pt-BR"/>
        </w:rPr>
        <w:t xml:space="preserve"> de </w:t>
      </w:r>
      <w:r w:rsidR="00534207" w:rsidRPr="00491BF0">
        <w:rPr>
          <w:color w:val="000000"/>
          <w:sz w:val="24"/>
          <w:szCs w:val="24"/>
          <w:lang w:val="pt-BR"/>
        </w:rPr>
        <w:t>outub</w:t>
      </w:r>
      <w:r w:rsidRPr="00491BF0">
        <w:rPr>
          <w:color w:val="000000"/>
          <w:sz w:val="24"/>
          <w:szCs w:val="24"/>
          <w:lang w:val="pt-BR"/>
        </w:rPr>
        <w:t xml:space="preserve">ro de 2019 </w:t>
      </w:r>
    </w:p>
    <w:p w:rsidR="00B12888" w:rsidRPr="00491BF0" w:rsidRDefault="00B12888" w:rsidP="00534207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491BF0">
        <w:rPr>
          <w:b/>
          <w:color w:val="000000"/>
          <w:sz w:val="24"/>
          <w:szCs w:val="24"/>
          <w:lang w:val="pt-BR"/>
        </w:rPr>
        <w:t>Horário</w:t>
      </w:r>
      <w:r w:rsidRPr="00491BF0">
        <w:rPr>
          <w:color w:val="000000"/>
          <w:sz w:val="24"/>
          <w:szCs w:val="24"/>
          <w:lang w:val="pt-BR"/>
        </w:rPr>
        <w:t>: 14h30min</w:t>
      </w:r>
    </w:p>
    <w:p w:rsidR="00B12888" w:rsidRPr="00491BF0" w:rsidRDefault="00B12888" w:rsidP="00534207">
      <w:pPr>
        <w:spacing w:line="240" w:lineRule="auto"/>
        <w:jc w:val="both"/>
        <w:rPr>
          <w:sz w:val="24"/>
          <w:szCs w:val="24"/>
          <w:lang w:val="pt-BR"/>
        </w:rPr>
      </w:pPr>
      <w:r w:rsidRPr="00491BF0">
        <w:rPr>
          <w:b/>
          <w:color w:val="000000"/>
          <w:sz w:val="24"/>
          <w:szCs w:val="24"/>
          <w:lang w:val="pt-BR"/>
        </w:rPr>
        <w:t>Local</w:t>
      </w:r>
      <w:r w:rsidRPr="00491BF0">
        <w:rPr>
          <w:color w:val="000000"/>
          <w:sz w:val="24"/>
          <w:szCs w:val="24"/>
          <w:lang w:val="pt-BR"/>
        </w:rPr>
        <w:t>: Salão dos Órgãos Colegiados da Procuradoria-Geral de Justiça, localizado na Rua do Imperador D. Pedro II, n.º 473, Bairro de Santo Antônio, Recife/PE.</w:t>
      </w:r>
    </w:p>
    <w:p w:rsidR="00B12888" w:rsidRPr="00491BF0" w:rsidRDefault="00B12888" w:rsidP="00534207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491BF0">
        <w:rPr>
          <w:b/>
          <w:color w:val="000000"/>
          <w:sz w:val="24"/>
          <w:szCs w:val="24"/>
          <w:lang w:val="pt-BR"/>
        </w:rPr>
        <w:t>Presidência</w:t>
      </w:r>
      <w:r w:rsidRPr="00491BF0">
        <w:rPr>
          <w:color w:val="000000"/>
          <w:sz w:val="24"/>
          <w:szCs w:val="24"/>
          <w:lang w:val="pt-BR"/>
        </w:rPr>
        <w:t xml:space="preserve">: Drª. </w:t>
      </w:r>
      <w:r w:rsidRPr="00491BF0">
        <w:rPr>
          <w:sz w:val="24"/>
          <w:szCs w:val="24"/>
          <w:lang w:val="pt-BR"/>
        </w:rPr>
        <w:t>LAÍS COELHO TEIXEIRA CAVALCANTI</w:t>
      </w:r>
      <w:r w:rsidRPr="00491BF0">
        <w:rPr>
          <w:color w:val="000000"/>
          <w:sz w:val="24"/>
          <w:szCs w:val="24"/>
          <w:lang w:val="pt-BR"/>
        </w:rPr>
        <w:t>, Subprocurador</w:t>
      </w:r>
      <w:r w:rsidR="005E7499">
        <w:rPr>
          <w:color w:val="000000"/>
          <w:sz w:val="24"/>
          <w:szCs w:val="24"/>
          <w:lang w:val="pt-BR"/>
        </w:rPr>
        <w:t>a-Geral</w:t>
      </w:r>
      <w:r w:rsidRPr="00491BF0">
        <w:rPr>
          <w:color w:val="000000"/>
          <w:sz w:val="24"/>
          <w:szCs w:val="24"/>
          <w:lang w:val="pt-BR"/>
        </w:rPr>
        <w:t xml:space="preserve"> de Justiça em Assuntos Institucionais.</w:t>
      </w:r>
    </w:p>
    <w:p w:rsidR="00B12888" w:rsidRPr="00491BF0" w:rsidRDefault="00B12888" w:rsidP="00534207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491BF0">
        <w:rPr>
          <w:b/>
          <w:color w:val="000000"/>
          <w:sz w:val="24"/>
          <w:szCs w:val="24"/>
          <w:shd w:val="clear" w:color="auto" w:fill="FAFCFD"/>
          <w:lang w:val="pt-BR"/>
        </w:rPr>
        <w:t>C</w:t>
      </w:r>
      <w:r w:rsidRPr="00491BF0">
        <w:rPr>
          <w:b/>
          <w:color w:val="000000"/>
          <w:sz w:val="24"/>
          <w:szCs w:val="24"/>
          <w:lang w:val="pt-BR"/>
        </w:rPr>
        <w:t>onselheiros Presentes</w:t>
      </w:r>
      <w:r w:rsidRPr="00491BF0">
        <w:rPr>
          <w:color w:val="000000"/>
          <w:sz w:val="24"/>
          <w:szCs w:val="24"/>
          <w:lang w:val="pt-BR"/>
        </w:rPr>
        <w:t>: Dr. CARLOS ALBERTO PEREIRA VITÓRIO, Drª. MARIA LIZANDRA LIRA DE CARVA</w:t>
      </w:r>
      <w:r w:rsidR="004B7521" w:rsidRPr="00491BF0">
        <w:rPr>
          <w:color w:val="000000"/>
          <w:sz w:val="24"/>
          <w:szCs w:val="24"/>
          <w:lang w:val="pt-BR"/>
        </w:rPr>
        <w:t>LHO, Dr. RINALDO JORGE DA SILVA e</w:t>
      </w:r>
      <w:r w:rsidRPr="00491BF0">
        <w:rPr>
          <w:color w:val="000000"/>
          <w:sz w:val="24"/>
          <w:szCs w:val="24"/>
          <w:lang w:val="pt-BR"/>
        </w:rPr>
        <w:t xml:space="preserve"> D</w:t>
      </w:r>
      <w:r w:rsidR="004B7521" w:rsidRPr="00491BF0">
        <w:rPr>
          <w:color w:val="000000"/>
          <w:sz w:val="24"/>
          <w:szCs w:val="24"/>
          <w:lang w:val="pt-BR"/>
        </w:rPr>
        <w:t>r. FERNANDO FALCÃO FERRAZ FILHO</w:t>
      </w:r>
      <w:r w:rsidRPr="00491BF0">
        <w:rPr>
          <w:color w:val="000000"/>
          <w:sz w:val="24"/>
          <w:szCs w:val="24"/>
          <w:lang w:val="pt-BR"/>
        </w:rPr>
        <w:t>.</w:t>
      </w:r>
    </w:p>
    <w:p w:rsidR="00B12888" w:rsidRPr="00491BF0" w:rsidRDefault="00B12888" w:rsidP="00534207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491BF0">
        <w:rPr>
          <w:b/>
          <w:color w:val="000000"/>
          <w:sz w:val="24"/>
          <w:szCs w:val="24"/>
          <w:lang w:val="pt-BR"/>
        </w:rPr>
        <w:t>Representante da AMPPE:</w:t>
      </w:r>
      <w:r w:rsidRPr="00491BF0">
        <w:rPr>
          <w:color w:val="000000"/>
          <w:sz w:val="24"/>
          <w:szCs w:val="24"/>
          <w:lang w:val="pt-BR"/>
        </w:rPr>
        <w:t xml:space="preserve"> Dr. </w:t>
      </w:r>
      <w:r w:rsidR="004B7521" w:rsidRPr="00491BF0">
        <w:rPr>
          <w:color w:val="000000"/>
          <w:sz w:val="24"/>
          <w:szCs w:val="24"/>
          <w:lang w:val="pt-BR"/>
        </w:rPr>
        <w:t>Marcos Carvalho</w:t>
      </w:r>
    </w:p>
    <w:p w:rsidR="00B12888" w:rsidRPr="00491BF0" w:rsidRDefault="00B12888" w:rsidP="00534207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  <w:r w:rsidRPr="00491BF0">
        <w:rPr>
          <w:b/>
          <w:color w:val="000000"/>
          <w:sz w:val="24"/>
          <w:szCs w:val="24"/>
          <w:lang w:val="pt-BR"/>
        </w:rPr>
        <w:t>Secretário:</w:t>
      </w:r>
      <w:r w:rsidR="005E7499">
        <w:rPr>
          <w:color w:val="000000"/>
          <w:sz w:val="24"/>
          <w:szCs w:val="24"/>
          <w:lang w:val="pt-BR"/>
        </w:rPr>
        <w:t xml:space="preserve"> Dr. Petrú</w:t>
      </w:r>
      <w:r w:rsidRPr="00491BF0">
        <w:rPr>
          <w:color w:val="000000"/>
          <w:sz w:val="24"/>
          <w:szCs w:val="24"/>
          <w:lang w:val="pt-BR"/>
        </w:rPr>
        <w:t>cio Aquino</w:t>
      </w:r>
    </w:p>
    <w:p w:rsidR="00B12888" w:rsidRPr="00491BF0" w:rsidRDefault="00B12888" w:rsidP="00534207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</w:p>
    <w:p w:rsidR="00F721C7" w:rsidRPr="00491BF0" w:rsidRDefault="00B12888" w:rsidP="00491BF0">
      <w:pPr>
        <w:tabs>
          <w:tab w:val="left" w:pos="426"/>
        </w:tabs>
        <w:spacing w:line="240" w:lineRule="auto"/>
        <w:jc w:val="both"/>
        <w:rPr>
          <w:sz w:val="24"/>
          <w:szCs w:val="24"/>
          <w:lang w:val="pt-BR"/>
        </w:rPr>
      </w:pPr>
      <w:r w:rsidRPr="00491BF0">
        <w:rPr>
          <w:color w:val="000000"/>
          <w:sz w:val="24"/>
          <w:szCs w:val="24"/>
          <w:lang w:val="pt-BR"/>
        </w:rPr>
        <w:t xml:space="preserve">Consubstanciada em ata eletrônica, gravada em áudio (Formato MP3). Dando início aos trabalhos a </w:t>
      </w:r>
      <w:bookmarkStart w:id="0" w:name="__DdeLink__286_217770635"/>
      <w:r w:rsidRPr="00491BF0">
        <w:rPr>
          <w:color w:val="000000"/>
          <w:sz w:val="24"/>
          <w:szCs w:val="24"/>
          <w:lang w:val="pt-BR"/>
        </w:rPr>
        <w:t xml:space="preserve">Presidente do Conselho, em exercício, </w:t>
      </w:r>
      <w:bookmarkEnd w:id="0"/>
      <w:r w:rsidRPr="00491BF0">
        <w:rPr>
          <w:color w:val="000000"/>
          <w:sz w:val="24"/>
          <w:szCs w:val="24"/>
          <w:lang w:val="pt-BR"/>
        </w:rPr>
        <w:t xml:space="preserve">Drª. Laís Coelho, cumprimentou todos os presentes. Solicitou que o Secretário desse prosseguimento com a verificação da constituição do quorum regimental. Tendo o Secretário constatado o comparecimento dos Conselheiros acima mencionados, ausência justificada do </w:t>
      </w:r>
      <w:r w:rsidRPr="00491BF0">
        <w:rPr>
          <w:sz w:val="24"/>
          <w:szCs w:val="24"/>
          <w:lang w:val="pt-BR"/>
        </w:rPr>
        <w:t xml:space="preserve">Dr. Francisco Dirceu Barros que se encontra em </w:t>
      </w:r>
      <w:r w:rsidR="00636AE6" w:rsidRPr="00491BF0">
        <w:rPr>
          <w:sz w:val="24"/>
          <w:szCs w:val="24"/>
          <w:lang w:val="pt-BR"/>
        </w:rPr>
        <w:t>reunião</w:t>
      </w:r>
      <w:r w:rsidRPr="00491BF0">
        <w:rPr>
          <w:sz w:val="24"/>
          <w:szCs w:val="24"/>
          <w:lang w:val="pt-BR"/>
        </w:rPr>
        <w:t xml:space="preserve"> institucional</w:t>
      </w:r>
      <w:r w:rsidR="004B7521" w:rsidRPr="00491BF0">
        <w:rPr>
          <w:color w:val="000000"/>
          <w:sz w:val="24"/>
          <w:szCs w:val="24"/>
          <w:lang w:val="pt-BR"/>
        </w:rPr>
        <w:t xml:space="preserve">, do Dr. </w:t>
      </w:r>
      <w:r w:rsidR="00636AE6" w:rsidRPr="00491BF0">
        <w:rPr>
          <w:color w:val="000000"/>
          <w:sz w:val="24"/>
          <w:szCs w:val="24"/>
          <w:lang w:val="pt-BR"/>
        </w:rPr>
        <w:t xml:space="preserve">Alexandre Augusto, Corregedor-Geral, </w:t>
      </w:r>
      <w:r w:rsidR="004B7521" w:rsidRPr="00491BF0">
        <w:rPr>
          <w:color w:val="000000"/>
          <w:sz w:val="24"/>
          <w:szCs w:val="24"/>
          <w:lang w:val="pt-BR"/>
        </w:rPr>
        <w:t>que está retornando de viagem Institucional</w:t>
      </w:r>
      <w:r w:rsidR="00636AE6" w:rsidRPr="00491BF0">
        <w:rPr>
          <w:color w:val="000000"/>
          <w:sz w:val="24"/>
          <w:szCs w:val="24"/>
          <w:lang w:val="pt-BR"/>
        </w:rPr>
        <w:t>,</w:t>
      </w:r>
      <w:r w:rsidR="004B7521" w:rsidRPr="00491BF0">
        <w:rPr>
          <w:color w:val="000000"/>
          <w:sz w:val="24"/>
          <w:szCs w:val="24"/>
          <w:lang w:val="pt-BR"/>
        </w:rPr>
        <w:t xml:space="preserve"> do Dr. Salomão Abdo Aziz Ismail Filho (substituindo Dr. Maviael De Souza Silva) que se encontra em audiência na Vara da Infância</w:t>
      </w:r>
      <w:r w:rsidR="004B7521" w:rsidRPr="00491BF0">
        <w:rPr>
          <w:sz w:val="24"/>
          <w:szCs w:val="24"/>
          <w:lang w:val="pt-BR"/>
        </w:rPr>
        <w:t xml:space="preserve">, da </w:t>
      </w:r>
      <w:r w:rsidR="004B7521" w:rsidRPr="00491BF0">
        <w:rPr>
          <w:color w:val="000000"/>
          <w:sz w:val="24"/>
          <w:szCs w:val="24"/>
          <w:lang w:val="pt-BR"/>
        </w:rPr>
        <w:t>Dr.ª Fernanda Henriques da Nóbrega que se encontra em reunião Institucional</w:t>
      </w:r>
      <w:r w:rsidR="00BD2139">
        <w:rPr>
          <w:color w:val="000000"/>
          <w:sz w:val="24"/>
          <w:szCs w:val="24"/>
          <w:lang w:val="pt-BR"/>
        </w:rPr>
        <w:t xml:space="preserve"> em Gravatá</w:t>
      </w:r>
      <w:r w:rsidR="004B7521" w:rsidRPr="00491BF0">
        <w:rPr>
          <w:color w:val="000000"/>
          <w:sz w:val="24"/>
          <w:szCs w:val="24"/>
          <w:lang w:val="pt-BR"/>
        </w:rPr>
        <w:t xml:space="preserve"> e do Dr. Stanley Araújo Correia que se encontra participando de mutirão do Tribunal de Justiça</w:t>
      </w:r>
      <w:r w:rsidRPr="00491BF0">
        <w:rPr>
          <w:sz w:val="24"/>
          <w:szCs w:val="24"/>
          <w:lang w:val="pt-BR"/>
        </w:rPr>
        <w:t xml:space="preserve">. </w:t>
      </w:r>
      <w:r w:rsidRPr="00491BF0">
        <w:rPr>
          <w:color w:val="000000"/>
          <w:sz w:val="24"/>
          <w:szCs w:val="24"/>
          <w:lang w:val="pt-BR"/>
        </w:rPr>
        <w:t>Com a correspondente constituição do quorum regimental foi passada a palavra a Presidente em exercício, que declarou aberta a sessão, passando a tratar dos assuntos previstos em pauta:</w:t>
      </w:r>
      <w:r w:rsidRPr="00491BF0">
        <w:rPr>
          <w:b/>
          <w:color w:val="000000"/>
          <w:sz w:val="24"/>
          <w:szCs w:val="24"/>
          <w:lang w:val="pt-BR"/>
        </w:rPr>
        <w:t xml:space="preserve"> </w:t>
      </w:r>
      <w:r w:rsidRPr="00491BF0">
        <w:rPr>
          <w:b/>
          <w:bCs/>
          <w:color w:val="000000"/>
          <w:sz w:val="24"/>
          <w:szCs w:val="24"/>
          <w:lang w:val="pt-BR"/>
        </w:rPr>
        <w:t>I - Comunicações da Presidência:</w:t>
      </w:r>
      <w:r w:rsidRPr="00491BF0">
        <w:rPr>
          <w:bCs/>
          <w:color w:val="000000"/>
          <w:sz w:val="24"/>
          <w:szCs w:val="24"/>
          <w:lang w:val="pt-BR"/>
        </w:rPr>
        <w:t xml:space="preserve"> </w:t>
      </w:r>
      <w:r w:rsidR="007E5018" w:rsidRPr="00491BF0">
        <w:rPr>
          <w:bCs/>
          <w:color w:val="000000"/>
          <w:sz w:val="24"/>
          <w:szCs w:val="24"/>
          <w:lang w:val="pt-BR"/>
        </w:rPr>
        <w:t>A Presidente reiterou que o Dr. Francisco Dirceu receberá o Título de Cidadão Pernambucano na Assembleia Legislativa, hoje às 18h, pelo qual convida a todos.</w:t>
      </w:r>
      <w:r w:rsidR="00836EEC" w:rsidRPr="00491BF0">
        <w:rPr>
          <w:bCs/>
          <w:color w:val="000000"/>
          <w:sz w:val="24"/>
          <w:szCs w:val="24"/>
          <w:lang w:val="pt-BR"/>
        </w:rPr>
        <w:t xml:space="preserve"> A Presidente comunicou o recebimento do procedimento </w:t>
      </w:r>
      <w:r w:rsidR="00DE2559" w:rsidRPr="00491BF0">
        <w:rPr>
          <w:bCs/>
          <w:color w:val="000000"/>
          <w:sz w:val="24"/>
          <w:szCs w:val="24"/>
          <w:lang w:val="pt-BR"/>
        </w:rPr>
        <w:t xml:space="preserve">2019/320650, doc </w:t>
      </w:r>
      <w:r w:rsidR="00836EEC" w:rsidRPr="00491BF0">
        <w:rPr>
          <w:bCs/>
          <w:color w:val="000000"/>
          <w:sz w:val="24"/>
          <w:szCs w:val="24"/>
          <w:lang w:val="pt-BR"/>
        </w:rPr>
        <w:t>11695470, SIIG 0006395-5/2019, requerimento, reconhecimento de tempo, pelo qual</w:t>
      </w:r>
      <w:r w:rsidR="00DF1D3A" w:rsidRPr="00491BF0">
        <w:rPr>
          <w:bCs/>
          <w:color w:val="000000"/>
          <w:sz w:val="24"/>
          <w:szCs w:val="24"/>
          <w:lang w:val="pt-BR"/>
        </w:rPr>
        <w:t xml:space="preserve"> </w:t>
      </w:r>
      <w:r w:rsidR="00836EEC" w:rsidRPr="00491BF0">
        <w:rPr>
          <w:bCs/>
          <w:color w:val="000000"/>
          <w:sz w:val="24"/>
          <w:szCs w:val="24"/>
          <w:u w:val="single"/>
          <w:lang w:val="pt-BR"/>
        </w:rPr>
        <w:t>DETERMINOU</w:t>
      </w:r>
      <w:r w:rsidR="00DF1D3A" w:rsidRPr="00491BF0">
        <w:rPr>
          <w:bCs/>
          <w:color w:val="000000"/>
          <w:sz w:val="24"/>
          <w:szCs w:val="24"/>
          <w:u w:val="single"/>
          <w:lang w:val="pt-BR"/>
        </w:rPr>
        <w:t xml:space="preserve">, com a concordância de todos, </w:t>
      </w:r>
      <w:r w:rsidR="00836EEC" w:rsidRPr="00491BF0">
        <w:rPr>
          <w:bCs/>
          <w:color w:val="000000"/>
          <w:sz w:val="24"/>
          <w:szCs w:val="24"/>
          <w:u w:val="single"/>
          <w:lang w:val="pt-BR"/>
        </w:rPr>
        <w:t xml:space="preserve"> A DISTRIBUIÇÃO, POR PREVENÇÃO, PARA O DR. CARLOS VITÓRIO</w:t>
      </w:r>
      <w:r w:rsidR="00836EEC" w:rsidRPr="00491BF0">
        <w:rPr>
          <w:bCs/>
          <w:color w:val="000000"/>
          <w:sz w:val="24"/>
          <w:szCs w:val="24"/>
          <w:lang w:val="pt-BR"/>
        </w:rPr>
        <w:t>.</w:t>
      </w:r>
      <w:r w:rsidR="00DF1D3A" w:rsidRPr="00491BF0">
        <w:rPr>
          <w:bCs/>
          <w:color w:val="000000"/>
          <w:sz w:val="24"/>
          <w:szCs w:val="24"/>
          <w:lang w:val="pt-BR"/>
        </w:rPr>
        <w:t xml:space="preserve"> </w:t>
      </w:r>
      <w:r w:rsidRPr="00491BF0">
        <w:rPr>
          <w:b/>
          <w:bCs/>
          <w:color w:val="000000"/>
          <w:sz w:val="24"/>
          <w:szCs w:val="24"/>
          <w:lang w:val="pt-BR"/>
        </w:rPr>
        <w:t xml:space="preserve">II - Aprovação de Ata: </w:t>
      </w:r>
      <w:r w:rsidRPr="00491BF0">
        <w:rPr>
          <w:color w:val="000000"/>
          <w:sz w:val="24"/>
          <w:szCs w:val="24"/>
          <w:lang w:val="pt-BR"/>
        </w:rPr>
        <w:t>Colocados em apreciação os extratos das Atas da 2</w:t>
      </w:r>
      <w:r w:rsidR="00534207" w:rsidRPr="00491BF0">
        <w:rPr>
          <w:color w:val="000000"/>
          <w:sz w:val="24"/>
          <w:szCs w:val="24"/>
          <w:lang w:val="pt-BR"/>
        </w:rPr>
        <w:t>7</w:t>
      </w:r>
      <w:r w:rsidRPr="00491BF0">
        <w:rPr>
          <w:color w:val="000000"/>
          <w:sz w:val="24"/>
          <w:szCs w:val="24"/>
          <w:lang w:val="pt-BR"/>
        </w:rPr>
        <w:t>ª Sessão Extraordinária e 3</w:t>
      </w:r>
      <w:r w:rsidR="00534207" w:rsidRPr="00491BF0">
        <w:rPr>
          <w:color w:val="000000"/>
          <w:sz w:val="24"/>
          <w:szCs w:val="24"/>
          <w:lang w:val="pt-BR"/>
        </w:rPr>
        <w:t>4</w:t>
      </w:r>
      <w:r w:rsidRPr="00491BF0">
        <w:rPr>
          <w:color w:val="000000"/>
          <w:sz w:val="24"/>
          <w:szCs w:val="24"/>
          <w:lang w:val="pt-BR"/>
        </w:rPr>
        <w:t xml:space="preserve">ª Sessão Ordinária do CSMP, realizadas em </w:t>
      </w:r>
      <w:r w:rsidR="00534207" w:rsidRPr="00491BF0">
        <w:rPr>
          <w:color w:val="000000"/>
          <w:sz w:val="24"/>
          <w:szCs w:val="24"/>
          <w:lang w:val="pt-BR"/>
        </w:rPr>
        <w:t>25</w:t>
      </w:r>
      <w:r w:rsidRPr="00491BF0">
        <w:rPr>
          <w:color w:val="000000"/>
          <w:sz w:val="24"/>
          <w:szCs w:val="24"/>
          <w:lang w:val="pt-BR"/>
        </w:rPr>
        <w:t>/09/2019. Foi aberta à discussão. Colocadas em votação</w:t>
      </w:r>
      <w:r w:rsidRPr="00491BF0">
        <w:rPr>
          <w:bCs/>
          <w:color w:val="000000"/>
          <w:sz w:val="24"/>
          <w:szCs w:val="24"/>
          <w:lang w:val="pt-BR"/>
        </w:rPr>
        <w:t>, foram</w:t>
      </w:r>
      <w:r w:rsidRPr="00491BF0">
        <w:rPr>
          <w:color w:val="000000"/>
          <w:sz w:val="24"/>
          <w:szCs w:val="24"/>
          <w:lang w:val="pt-BR"/>
        </w:rPr>
        <w:t xml:space="preserve"> aprovadas, por unanimidade.</w:t>
      </w:r>
      <w:r w:rsidR="00314114" w:rsidRPr="00491BF0">
        <w:rPr>
          <w:color w:val="000000"/>
          <w:sz w:val="24"/>
          <w:szCs w:val="24"/>
          <w:lang w:val="pt-BR"/>
        </w:rPr>
        <w:t xml:space="preserve"> </w:t>
      </w:r>
      <w:r w:rsidR="00534207" w:rsidRPr="00491BF0">
        <w:rPr>
          <w:b/>
          <w:bCs/>
          <w:color w:val="000000"/>
          <w:sz w:val="24"/>
          <w:szCs w:val="24"/>
          <w:lang w:val="pt-BR"/>
        </w:rPr>
        <w:t>III – Apreciação da proposta de modificação do regimento interno do CSMP:</w:t>
      </w:r>
      <w:r w:rsidR="002F5C29" w:rsidRPr="00491BF0">
        <w:rPr>
          <w:bCs/>
          <w:color w:val="000000"/>
          <w:sz w:val="24"/>
          <w:szCs w:val="24"/>
          <w:lang w:val="pt-BR"/>
        </w:rPr>
        <w:t xml:space="preserve"> O Conselheiro Dr. Fernando Falcão historiou o caso</w:t>
      </w:r>
      <w:r w:rsidR="00C3475C">
        <w:rPr>
          <w:bCs/>
          <w:color w:val="000000"/>
          <w:sz w:val="24"/>
          <w:szCs w:val="24"/>
          <w:lang w:val="pt-BR"/>
        </w:rPr>
        <w:t xml:space="preserve"> e</w:t>
      </w:r>
      <w:r w:rsidR="002F5C29" w:rsidRPr="00491BF0">
        <w:rPr>
          <w:bCs/>
          <w:color w:val="000000"/>
          <w:sz w:val="24"/>
          <w:szCs w:val="24"/>
          <w:lang w:val="pt-BR"/>
        </w:rPr>
        <w:t xml:space="preserve"> apresentou o projeto</w:t>
      </w:r>
      <w:r w:rsidR="0069427D" w:rsidRPr="00491BF0">
        <w:rPr>
          <w:bCs/>
          <w:color w:val="000000"/>
          <w:sz w:val="24"/>
          <w:szCs w:val="24"/>
          <w:lang w:val="pt-BR"/>
        </w:rPr>
        <w:t>, com as motivações. A Presidente colocou em discussão. O Conselheiro Dr. Carlos Vitório pediu vista, o que foi concedido. A Presidente informou que na semana anterior, por solicitação do CNMP, comunicou a existência de mais de 15.000 processos, bem como já realizou reuniões com a CMTI para viabilizar o sistema que permit</w:t>
      </w:r>
      <w:r w:rsidR="00C3475C">
        <w:rPr>
          <w:bCs/>
          <w:color w:val="000000"/>
          <w:sz w:val="24"/>
          <w:szCs w:val="24"/>
          <w:lang w:val="pt-BR"/>
        </w:rPr>
        <w:t>irá</w:t>
      </w:r>
      <w:r w:rsidR="0069427D" w:rsidRPr="00491BF0">
        <w:rPr>
          <w:bCs/>
          <w:color w:val="000000"/>
          <w:sz w:val="24"/>
          <w:szCs w:val="24"/>
          <w:lang w:val="pt-BR"/>
        </w:rPr>
        <w:t xml:space="preserve"> a realização de sessões virtuais.</w:t>
      </w:r>
      <w:r w:rsidR="00F02D8C" w:rsidRPr="00491BF0">
        <w:rPr>
          <w:bCs/>
          <w:color w:val="000000"/>
          <w:sz w:val="24"/>
          <w:szCs w:val="24"/>
          <w:lang w:val="pt-BR"/>
        </w:rPr>
        <w:t xml:space="preserve"> </w:t>
      </w:r>
      <w:r w:rsidRPr="00491BF0">
        <w:rPr>
          <w:b/>
          <w:bCs/>
          <w:color w:val="000000"/>
          <w:sz w:val="24"/>
          <w:szCs w:val="24"/>
          <w:lang w:val="pt-BR"/>
        </w:rPr>
        <w:t>I</w:t>
      </w:r>
      <w:r w:rsidR="00534207" w:rsidRPr="00491BF0">
        <w:rPr>
          <w:b/>
          <w:bCs/>
          <w:color w:val="000000"/>
          <w:sz w:val="24"/>
          <w:szCs w:val="24"/>
          <w:lang w:val="pt-BR"/>
        </w:rPr>
        <w:t>V</w:t>
      </w:r>
      <w:r w:rsidRPr="00491BF0">
        <w:rPr>
          <w:b/>
          <w:bCs/>
          <w:color w:val="000000"/>
          <w:sz w:val="24"/>
          <w:szCs w:val="24"/>
          <w:lang w:val="pt-BR"/>
        </w:rPr>
        <w:t xml:space="preserve"> – Comunicações diversas:</w:t>
      </w:r>
      <w:r w:rsidRPr="00491BF0">
        <w:rPr>
          <w:bCs/>
          <w:color w:val="000000"/>
          <w:sz w:val="24"/>
          <w:szCs w:val="24"/>
          <w:lang w:val="pt-BR"/>
        </w:rPr>
        <w:t xml:space="preserve"> </w:t>
      </w:r>
      <w:r w:rsidR="00F02D8C" w:rsidRPr="00491BF0">
        <w:rPr>
          <w:bCs/>
          <w:color w:val="000000"/>
          <w:sz w:val="24"/>
          <w:szCs w:val="24"/>
          <w:lang w:val="pt-BR"/>
        </w:rPr>
        <w:t xml:space="preserve">O Conselheiro Dr. Fernando Falcão </w:t>
      </w:r>
      <w:r w:rsidR="00584BB4" w:rsidRPr="00491BF0">
        <w:rPr>
          <w:bCs/>
          <w:color w:val="000000"/>
          <w:sz w:val="24"/>
          <w:szCs w:val="24"/>
          <w:lang w:val="pt-BR"/>
        </w:rPr>
        <w:t xml:space="preserve">APRESENTOU REQUERIMENTO PARA QUE SEJAM OFICIADOS OS CAOPS DA INFÂNCIA E </w:t>
      </w:r>
      <w:r w:rsidR="00584BB4" w:rsidRPr="00491BF0">
        <w:rPr>
          <w:bCs/>
          <w:color w:val="000000"/>
          <w:sz w:val="24"/>
          <w:szCs w:val="24"/>
          <w:lang w:val="pt-BR"/>
        </w:rPr>
        <w:lastRenderedPageBreak/>
        <w:t xml:space="preserve">JUVENTUDE, CRIMINAL E PATRIMÔNIO PÚBLICO, A FIM DE QUE ESTES ADOTEM PROVIDÊNCIAS PARA EXPEDIÇÃO DE UMA NOTA TÉCNICA, APÓS PESQUISA DO TRATAMENTO DADO NOS DEMAIS ESTADOS, PARA </w:t>
      </w:r>
      <w:r w:rsidR="00202E2D">
        <w:rPr>
          <w:bCs/>
          <w:color w:val="000000"/>
          <w:sz w:val="24"/>
          <w:szCs w:val="24"/>
          <w:lang w:val="pt-BR"/>
        </w:rPr>
        <w:t xml:space="preserve">AJUDAR A </w:t>
      </w:r>
      <w:r w:rsidR="00584BB4" w:rsidRPr="00491BF0">
        <w:rPr>
          <w:bCs/>
          <w:color w:val="000000"/>
          <w:sz w:val="24"/>
          <w:szCs w:val="24"/>
          <w:lang w:val="pt-BR"/>
        </w:rPr>
        <w:t>ESCLARECER AOS MEMBR</w:t>
      </w:r>
      <w:r w:rsidR="00202E2D">
        <w:rPr>
          <w:bCs/>
          <w:color w:val="000000"/>
          <w:sz w:val="24"/>
          <w:szCs w:val="24"/>
          <w:lang w:val="pt-BR"/>
        </w:rPr>
        <w:t xml:space="preserve">OS O CONTEÚDO, DO PONTO DE VISTA HERMENÊUTICO, DAS EXPRESSÕES </w:t>
      </w:r>
      <w:r w:rsidR="00584BB4" w:rsidRPr="00491BF0">
        <w:rPr>
          <w:bCs/>
          <w:color w:val="000000"/>
          <w:sz w:val="24"/>
          <w:szCs w:val="24"/>
          <w:lang w:val="pt-BR"/>
        </w:rPr>
        <w:t xml:space="preserve">A </w:t>
      </w:r>
      <w:r w:rsidR="00202E2D">
        <w:rPr>
          <w:bCs/>
          <w:color w:val="000000"/>
          <w:sz w:val="24"/>
          <w:szCs w:val="24"/>
          <w:lang w:val="pt-BR"/>
        </w:rPr>
        <w:t>“</w:t>
      </w:r>
      <w:r w:rsidR="00584BB4" w:rsidRPr="00491BF0">
        <w:rPr>
          <w:bCs/>
          <w:color w:val="000000"/>
          <w:sz w:val="24"/>
          <w:szCs w:val="24"/>
          <w:lang w:val="pt-BR"/>
        </w:rPr>
        <w:t>FALTA DE QUALQUER INDÍCIO</w:t>
      </w:r>
      <w:r w:rsidR="00202E2D">
        <w:rPr>
          <w:bCs/>
          <w:color w:val="000000"/>
          <w:sz w:val="24"/>
          <w:szCs w:val="24"/>
          <w:lang w:val="pt-BR"/>
        </w:rPr>
        <w:t>”</w:t>
      </w:r>
      <w:r w:rsidR="00584BB4" w:rsidRPr="00491BF0">
        <w:rPr>
          <w:bCs/>
          <w:color w:val="000000"/>
          <w:sz w:val="24"/>
          <w:szCs w:val="24"/>
          <w:lang w:val="pt-BR"/>
        </w:rPr>
        <w:t xml:space="preserve">, OU A </w:t>
      </w:r>
      <w:r w:rsidR="00202E2D">
        <w:rPr>
          <w:bCs/>
          <w:color w:val="000000"/>
          <w:sz w:val="24"/>
          <w:szCs w:val="24"/>
          <w:lang w:val="pt-BR"/>
        </w:rPr>
        <w:t>“</w:t>
      </w:r>
      <w:r w:rsidR="00584BB4" w:rsidRPr="00491BF0">
        <w:rPr>
          <w:bCs/>
          <w:color w:val="000000"/>
          <w:sz w:val="24"/>
          <w:szCs w:val="24"/>
          <w:lang w:val="pt-BR"/>
        </w:rPr>
        <w:t>JUSTA CAUSA FUNDAMENTADA</w:t>
      </w:r>
      <w:r w:rsidR="00202E2D">
        <w:rPr>
          <w:bCs/>
          <w:color w:val="000000"/>
          <w:sz w:val="24"/>
          <w:szCs w:val="24"/>
          <w:lang w:val="pt-BR"/>
        </w:rPr>
        <w:t>”</w:t>
      </w:r>
      <w:r w:rsidR="00584BB4" w:rsidRPr="00491BF0">
        <w:rPr>
          <w:bCs/>
          <w:color w:val="000000"/>
          <w:sz w:val="24"/>
          <w:szCs w:val="24"/>
          <w:lang w:val="pt-BR"/>
        </w:rPr>
        <w:t xml:space="preserve">, A QUE SE REFERE À LEI DE ABUSO DE AUTORIDADE, NO ARTIGO 27, ANTE OS TERMOS E FUNDAMENTOS DE MUITAS DAS DENÚNCIAS RECEBIDAS PELA INSTITUIÇÃO, COMO </w:t>
      </w:r>
      <w:r w:rsidR="00202E2D">
        <w:rPr>
          <w:bCs/>
          <w:color w:val="000000"/>
          <w:sz w:val="24"/>
          <w:szCs w:val="24"/>
          <w:lang w:val="pt-BR"/>
        </w:rPr>
        <w:t xml:space="preserve">POR EXEMPLO </w:t>
      </w:r>
      <w:r w:rsidR="00584BB4" w:rsidRPr="00491BF0">
        <w:rPr>
          <w:bCs/>
          <w:color w:val="000000"/>
          <w:sz w:val="24"/>
          <w:szCs w:val="24"/>
          <w:lang w:val="pt-BR"/>
        </w:rPr>
        <w:t>AS DO DISK 100</w:t>
      </w:r>
      <w:r w:rsidR="00F02D8C" w:rsidRPr="00491BF0">
        <w:rPr>
          <w:bCs/>
          <w:color w:val="000000"/>
          <w:sz w:val="24"/>
          <w:szCs w:val="24"/>
          <w:lang w:val="pt-BR"/>
        </w:rPr>
        <w:t>. O Representante da AMPPE, Dr. Marcos Carvalho, parabenizou o Conselheiro pela iniciativa, informou que tem notícias de que a AMB já entrou com ADI contra a referida lei e que a CONAMP deve impetrar outra nos próximos quinze dias</w:t>
      </w:r>
      <w:r w:rsidR="00584BB4" w:rsidRPr="00491BF0">
        <w:rPr>
          <w:bCs/>
          <w:color w:val="000000"/>
          <w:sz w:val="24"/>
          <w:szCs w:val="24"/>
          <w:lang w:val="pt-BR"/>
        </w:rPr>
        <w:t xml:space="preserve">. Continuando, informou </w:t>
      </w:r>
      <w:r w:rsidR="00F02D8C" w:rsidRPr="00491BF0">
        <w:rPr>
          <w:bCs/>
          <w:color w:val="000000"/>
          <w:sz w:val="24"/>
          <w:szCs w:val="24"/>
          <w:lang w:val="pt-BR"/>
        </w:rPr>
        <w:t xml:space="preserve">que a AMPPE pretende convidar estudiosos da matéria para fazer palestra </w:t>
      </w:r>
      <w:r w:rsidR="00584BB4" w:rsidRPr="00491BF0">
        <w:rPr>
          <w:bCs/>
          <w:color w:val="000000"/>
          <w:sz w:val="24"/>
          <w:szCs w:val="24"/>
          <w:lang w:val="pt-BR"/>
        </w:rPr>
        <w:t xml:space="preserve">sobre o tema </w:t>
      </w:r>
      <w:r w:rsidR="00F02D8C" w:rsidRPr="00491BF0">
        <w:rPr>
          <w:bCs/>
          <w:color w:val="000000"/>
          <w:sz w:val="24"/>
          <w:szCs w:val="24"/>
          <w:lang w:val="pt-BR"/>
        </w:rPr>
        <w:t>na Associação.</w:t>
      </w:r>
      <w:r w:rsidR="00584BB4" w:rsidRPr="00491BF0">
        <w:rPr>
          <w:bCs/>
          <w:color w:val="000000"/>
          <w:sz w:val="24"/>
          <w:szCs w:val="24"/>
          <w:lang w:val="pt-BR"/>
        </w:rPr>
        <w:t xml:space="preserve"> Colocado em votação, o Colegiado, </w:t>
      </w:r>
      <w:r w:rsidR="00584BB4" w:rsidRPr="00491BF0">
        <w:rPr>
          <w:bCs/>
          <w:color w:val="000000"/>
          <w:sz w:val="24"/>
          <w:szCs w:val="24"/>
          <w:u w:val="single"/>
          <w:lang w:val="pt-BR"/>
        </w:rPr>
        <w:t>À UNANIMIDADE, APROVOU A PROPOSTA NOS TERMOS APRESENTADO PELO CONSELHEIRO, DETERMINANDO A SECRETARIA A ADOÇÃO DAS PROVIDÊNCIAS</w:t>
      </w:r>
      <w:r w:rsidR="00584BB4" w:rsidRPr="00491BF0">
        <w:rPr>
          <w:bCs/>
          <w:color w:val="000000"/>
          <w:sz w:val="24"/>
          <w:szCs w:val="24"/>
          <w:lang w:val="pt-BR"/>
        </w:rPr>
        <w:t>.</w:t>
      </w:r>
      <w:r w:rsidR="00887643">
        <w:rPr>
          <w:bCs/>
          <w:color w:val="000000"/>
          <w:sz w:val="24"/>
          <w:szCs w:val="24"/>
          <w:lang w:val="pt-BR"/>
        </w:rPr>
        <w:t xml:space="preserve"> </w:t>
      </w:r>
      <w:r w:rsidR="00887643" w:rsidRPr="00491BF0">
        <w:rPr>
          <w:bCs/>
          <w:color w:val="000000"/>
          <w:sz w:val="24"/>
          <w:szCs w:val="24"/>
          <w:lang w:val="pt-BR"/>
        </w:rPr>
        <w:t xml:space="preserve">A Presidente sugeriu Voto de Pesar pelo falecimento do Advogado Dr. Gilberto Marques Melo. Colocado em votação, o Colegiado, </w:t>
      </w:r>
      <w:r w:rsidR="00887643" w:rsidRPr="00491BF0">
        <w:rPr>
          <w:bCs/>
          <w:color w:val="000000"/>
          <w:sz w:val="24"/>
          <w:szCs w:val="24"/>
          <w:u w:val="single"/>
          <w:lang w:val="pt-BR"/>
        </w:rPr>
        <w:t>À UNANIMIDADE, APROVOU O VOTO DE PESAR NOS TERMOS PROPOSTOS PELA PRESIDENTE</w:t>
      </w:r>
      <w:r w:rsidR="00887643" w:rsidRPr="00491BF0">
        <w:rPr>
          <w:bCs/>
          <w:color w:val="000000"/>
          <w:sz w:val="24"/>
          <w:szCs w:val="24"/>
          <w:lang w:val="pt-BR"/>
        </w:rPr>
        <w:t xml:space="preserve">. </w:t>
      </w:r>
      <w:bookmarkStart w:id="1" w:name="__DdeLink__239_2928907843"/>
      <w:r w:rsidR="00534207" w:rsidRPr="00491BF0">
        <w:rPr>
          <w:b/>
          <w:bCs/>
          <w:sz w:val="24"/>
          <w:szCs w:val="24"/>
          <w:lang w:val="pt-BR"/>
        </w:rPr>
        <w:t>IV.I – Instaurações de Inquéritos Civis e PP’s:</w:t>
      </w:r>
      <w:r w:rsidR="00314114" w:rsidRPr="00491BF0">
        <w:rPr>
          <w:b/>
          <w:bCs/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11287228,</w:t>
      </w:r>
      <w:r w:rsidR="00314114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11285279,</w:t>
      </w:r>
      <w:r w:rsidR="00314114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11285364,</w:t>
      </w:r>
      <w:r w:rsidR="00314114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11285419,</w:t>
      </w:r>
      <w:r w:rsidR="00314114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11672215,</w:t>
      </w:r>
      <w:r w:rsidR="00314114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11673417,</w:t>
      </w:r>
      <w:r w:rsidR="00314114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11648180,</w:t>
      </w:r>
      <w:r w:rsidR="00314114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11674597,</w:t>
      </w:r>
      <w:r w:rsidR="00314114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11669993,</w:t>
      </w:r>
      <w:r w:rsidR="00314114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11666650,</w:t>
      </w:r>
      <w:r w:rsidR="00314114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11664078,</w:t>
      </w:r>
      <w:r w:rsidR="00314114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10163495,</w:t>
      </w:r>
      <w:r w:rsidR="00314114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11651253,</w:t>
      </w:r>
      <w:r w:rsidR="00314114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rStyle w:val="Fontepargpadro40"/>
          <w:sz w:val="24"/>
          <w:szCs w:val="24"/>
          <w:lang w:val="pt-BR"/>
        </w:rPr>
        <w:t>11657577,</w:t>
      </w:r>
      <w:r w:rsidR="00314114" w:rsidRPr="00491BF0">
        <w:rPr>
          <w:rStyle w:val="Fontepargpadro40"/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rStyle w:val="Fontepargpadro40"/>
          <w:sz w:val="24"/>
          <w:szCs w:val="24"/>
          <w:lang w:val="pt-BR"/>
        </w:rPr>
        <w:t>11659175,</w:t>
      </w:r>
      <w:r w:rsidR="00314114" w:rsidRPr="00491BF0">
        <w:rPr>
          <w:rStyle w:val="Fontepargpadro40"/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rStyle w:val="Fontepargpadro40"/>
          <w:sz w:val="24"/>
          <w:szCs w:val="24"/>
          <w:lang w:val="pt-BR"/>
        </w:rPr>
        <w:t>10900638,</w:t>
      </w:r>
      <w:r w:rsidR="00314114" w:rsidRPr="00491BF0">
        <w:rPr>
          <w:rStyle w:val="Fontepargpadro40"/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rStyle w:val="Fontepargpadro40"/>
          <w:sz w:val="24"/>
          <w:szCs w:val="24"/>
          <w:lang w:val="pt-BR"/>
        </w:rPr>
        <w:t>10905956,</w:t>
      </w:r>
      <w:r w:rsidR="00314114" w:rsidRPr="00491BF0">
        <w:rPr>
          <w:rStyle w:val="Fontepargpadro40"/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rStyle w:val="Fontepargpadro40"/>
          <w:sz w:val="24"/>
          <w:szCs w:val="24"/>
          <w:lang w:val="pt-BR"/>
        </w:rPr>
        <w:t xml:space="preserve">10885812 e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11680594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. </w:t>
      </w:r>
      <w:r w:rsidR="00534207" w:rsidRPr="00491BF0">
        <w:rPr>
          <w:b/>
          <w:bCs/>
          <w:sz w:val="24"/>
          <w:szCs w:val="24"/>
          <w:lang w:val="pt-BR"/>
        </w:rPr>
        <w:t>IV.II – Conversão de NF’s e PP’s em  IC’s:</w:t>
      </w:r>
      <w:r w:rsidR="002F5C29" w:rsidRPr="00491BF0">
        <w:rPr>
          <w:b/>
          <w:bCs/>
          <w:sz w:val="24"/>
          <w:szCs w:val="24"/>
          <w:lang w:val="pt-BR"/>
        </w:rPr>
        <w:t xml:space="preserve"> </w:t>
      </w:r>
      <w:r w:rsidR="00534207" w:rsidRPr="00491BF0">
        <w:rPr>
          <w:bCs/>
          <w:sz w:val="24"/>
          <w:szCs w:val="24"/>
          <w:lang w:val="pt-BR"/>
        </w:rPr>
        <w:t>Doc. 11648422,</w:t>
      </w:r>
      <w:r w:rsidR="002F5C29" w:rsidRPr="00491BF0">
        <w:rPr>
          <w:bCs/>
          <w:sz w:val="24"/>
          <w:szCs w:val="24"/>
          <w:lang w:val="pt-BR"/>
        </w:rPr>
        <w:t xml:space="preserve"> </w:t>
      </w:r>
      <w:r w:rsidR="00534207" w:rsidRPr="00491BF0">
        <w:rPr>
          <w:bCs/>
          <w:color w:val="auto"/>
          <w:sz w:val="24"/>
          <w:szCs w:val="24"/>
          <w:lang w:val="pt-BR"/>
        </w:rPr>
        <w:t xml:space="preserve">Doc. </w:t>
      </w:r>
      <w:r w:rsidR="00534207" w:rsidRPr="00491BF0">
        <w:rPr>
          <w:color w:val="auto"/>
          <w:sz w:val="24"/>
          <w:szCs w:val="24"/>
          <w:lang w:val="pt-BR"/>
        </w:rPr>
        <w:t>11648331,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bCs/>
          <w:color w:val="auto"/>
          <w:sz w:val="24"/>
          <w:szCs w:val="24"/>
          <w:lang w:val="pt-BR"/>
        </w:rPr>
        <w:t>Doc.</w:t>
      </w:r>
      <w:r w:rsidR="00534207" w:rsidRPr="00491BF0">
        <w:rPr>
          <w:color w:val="auto"/>
          <w:sz w:val="24"/>
          <w:szCs w:val="24"/>
          <w:shd w:val="clear" w:color="auto" w:fill="FFFFFF"/>
          <w:lang w:val="pt-BR"/>
        </w:rPr>
        <w:t xml:space="preserve"> </w:t>
      </w:r>
      <w:hyperlink r:id="rId8" w:history="1">
        <w:r w:rsidR="00534207" w:rsidRPr="00491BF0">
          <w:rPr>
            <w:rStyle w:val="Hyperlink"/>
            <w:color w:val="auto"/>
            <w:sz w:val="24"/>
            <w:szCs w:val="24"/>
            <w:u w:val="none"/>
            <w:lang w:val="pt-BR"/>
          </w:rPr>
          <w:t>11672831</w:t>
        </w:r>
      </w:hyperlink>
      <w:r w:rsidR="00534207" w:rsidRPr="00491BF0">
        <w:rPr>
          <w:color w:val="auto"/>
          <w:sz w:val="24"/>
          <w:szCs w:val="24"/>
          <w:lang w:val="pt-BR"/>
        </w:rPr>
        <w:t>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bCs/>
          <w:color w:val="auto"/>
          <w:sz w:val="24"/>
          <w:szCs w:val="24"/>
          <w:lang w:val="pt-BR"/>
        </w:rPr>
        <w:t>Doc.</w:t>
      </w:r>
      <w:r w:rsidR="00534207" w:rsidRPr="00491BF0">
        <w:rPr>
          <w:color w:val="auto"/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color w:val="auto"/>
          <w:sz w:val="24"/>
          <w:szCs w:val="24"/>
          <w:lang w:val="pt-BR"/>
        </w:rPr>
        <w:t>11670532,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bCs/>
          <w:color w:val="auto"/>
          <w:sz w:val="24"/>
          <w:szCs w:val="24"/>
          <w:lang w:val="pt-BR"/>
        </w:rPr>
        <w:t>Doc.</w:t>
      </w:r>
      <w:r w:rsidR="00534207" w:rsidRPr="00491BF0">
        <w:rPr>
          <w:color w:val="auto"/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color w:val="auto"/>
          <w:sz w:val="24"/>
          <w:szCs w:val="24"/>
          <w:lang w:val="pt-BR"/>
        </w:rPr>
        <w:t>11657609,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bCs/>
          <w:color w:val="auto"/>
          <w:sz w:val="24"/>
          <w:szCs w:val="24"/>
          <w:lang w:val="pt-BR"/>
        </w:rPr>
        <w:t xml:space="preserve">Doc. </w:t>
      </w:r>
      <w:r w:rsidR="00534207" w:rsidRPr="00491BF0">
        <w:rPr>
          <w:color w:val="auto"/>
          <w:sz w:val="24"/>
          <w:szCs w:val="24"/>
          <w:lang w:val="pt-BR"/>
        </w:rPr>
        <w:t>11655959,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bCs/>
          <w:color w:val="auto"/>
          <w:sz w:val="24"/>
          <w:szCs w:val="24"/>
          <w:lang w:val="pt-BR"/>
        </w:rPr>
        <w:t>Doc.</w:t>
      </w:r>
      <w:r w:rsidR="00534207" w:rsidRPr="00491BF0">
        <w:rPr>
          <w:color w:val="auto"/>
          <w:sz w:val="24"/>
          <w:szCs w:val="24"/>
          <w:lang w:val="pt-BR"/>
        </w:rPr>
        <w:t>11648447,</w:t>
      </w:r>
      <w:r w:rsidR="002F5C29" w:rsidRPr="00491BF0">
        <w:rPr>
          <w:color w:val="auto"/>
          <w:sz w:val="24"/>
          <w:szCs w:val="24"/>
          <w:lang w:val="pt-BR"/>
        </w:rPr>
        <w:t xml:space="preserve"> </w:t>
      </w:r>
      <w:r w:rsidR="00534207" w:rsidRPr="00491BF0">
        <w:rPr>
          <w:rStyle w:val="Hyperlink"/>
          <w:color w:val="auto"/>
          <w:sz w:val="24"/>
          <w:szCs w:val="24"/>
          <w:u w:val="none"/>
          <w:lang w:val="pt-BR"/>
        </w:rPr>
        <w:t>Doc. 11615500,</w:t>
      </w:r>
      <w:r w:rsidR="002F5C29" w:rsidRPr="00491BF0">
        <w:rPr>
          <w:rStyle w:val="Hyperlink"/>
          <w:color w:val="auto"/>
          <w:sz w:val="24"/>
          <w:szCs w:val="24"/>
          <w:u w:val="none"/>
          <w:lang w:val="pt-BR"/>
        </w:rPr>
        <w:t xml:space="preserve"> </w:t>
      </w:r>
      <w:r w:rsidR="00534207" w:rsidRPr="00491BF0">
        <w:rPr>
          <w:bCs/>
          <w:color w:val="auto"/>
          <w:sz w:val="24"/>
          <w:szCs w:val="24"/>
          <w:lang w:val="pt-BR"/>
        </w:rPr>
        <w:t>Doc. 11614796,</w:t>
      </w:r>
      <w:r w:rsidR="002F5C29" w:rsidRPr="00491BF0">
        <w:rPr>
          <w:bCs/>
          <w:sz w:val="24"/>
          <w:szCs w:val="24"/>
          <w:lang w:val="pt-BR"/>
        </w:rPr>
        <w:t xml:space="preserve"> </w:t>
      </w:r>
      <w:r w:rsidR="00534207" w:rsidRPr="00491BF0">
        <w:rPr>
          <w:bCs/>
          <w:sz w:val="24"/>
          <w:szCs w:val="24"/>
          <w:lang w:val="pt-BR"/>
        </w:rPr>
        <w:t>Doc. 10909555,</w:t>
      </w:r>
      <w:r w:rsidR="002F5C29" w:rsidRPr="00491BF0">
        <w:rPr>
          <w:bCs/>
          <w:sz w:val="24"/>
          <w:szCs w:val="24"/>
          <w:lang w:val="pt-BR"/>
        </w:rPr>
        <w:t xml:space="preserve"> </w:t>
      </w:r>
      <w:r w:rsidR="00534207" w:rsidRPr="00491BF0">
        <w:rPr>
          <w:bCs/>
          <w:sz w:val="24"/>
          <w:szCs w:val="24"/>
          <w:lang w:val="pt-BR"/>
        </w:rPr>
        <w:t>Doc. 10903427,</w:t>
      </w:r>
      <w:r w:rsidR="002F5C29" w:rsidRPr="00491BF0">
        <w:rPr>
          <w:bCs/>
          <w:sz w:val="24"/>
          <w:szCs w:val="24"/>
          <w:lang w:val="pt-BR"/>
        </w:rPr>
        <w:t xml:space="preserve"> </w:t>
      </w:r>
      <w:r w:rsidR="00534207" w:rsidRPr="00491BF0">
        <w:rPr>
          <w:bCs/>
          <w:color w:val="auto"/>
          <w:sz w:val="24"/>
          <w:szCs w:val="24"/>
          <w:lang w:val="pt-BR"/>
        </w:rPr>
        <w:t xml:space="preserve">Doc. </w:t>
      </w:r>
      <w:r w:rsidR="00534207" w:rsidRPr="00491BF0">
        <w:rPr>
          <w:color w:val="auto"/>
          <w:sz w:val="24"/>
          <w:szCs w:val="24"/>
          <w:lang w:val="pt-BR"/>
        </w:rPr>
        <w:t xml:space="preserve">9967456 e </w:t>
      </w:r>
      <w:r w:rsidR="00534207" w:rsidRPr="00491BF0">
        <w:rPr>
          <w:bCs/>
          <w:color w:val="auto"/>
          <w:sz w:val="24"/>
          <w:szCs w:val="24"/>
          <w:lang w:val="pt-BR"/>
        </w:rPr>
        <w:t xml:space="preserve">Doc. nº </w:t>
      </w:r>
      <w:r w:rsidR="00534207" w:rsidRPr="00491BF0">
        <w:rPr>
          <w:color w:val="auto"/>
          <w:sz w:val="24"/>
          <w:szCs w:val="24"/>
          <w:lang w:val="pt-BR"/>
        </w:rPr>
        <w:t>11680578</w:t>
      </w:r>
      <w:r w:rsidR="002F5C29" w:rsidRPr="00491BF0">
        <w:rPr>
          <w:sz w:val="24"/>
          <w:szCs w:val="24"/>
          <w:lang w:val="pt-BR"/>
        </w:rPr>
        <w:t xml:space="preserve">. </w:t>
      </w:r>
      <w:r w:rsidR="00534207" w:rsidRPr="00491BF0">
        <w:rPr>
          <w:b/>
          <w:bCs/>
          <w:sz w:val="24"/>
          <w:szCs w:val="24"/>
          <w:lang w:val="pt-BR"/>
        </w:rPr>
        <w:t>IV.III – Prorrogação de Prazo:</w:t>
      </w:r>
      <w:r w:rsidR="002F5C29" w:rsidRPr="00491BF0">
        <w:rPr>
          <w:b/>
          <w:bCs/>
          <w:sz w:val="24"/>
          <w:szCs w:val="24"/>
          <w:lang w:val="pt-BR"/>
        </w:rPr>
        <w:t xml:space="preserve"> </w:t>
      </w:r>
      <w:r w:rsidR="00534207" w:rsidRPr="00491BF0">
        <w:rPr>
          <w:bCs/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lang w:val="pt-BR"/>
        </w:rPr>
        <w:t>11672238,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11679116,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11666042,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11658056,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11666026,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11670481,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11668853,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Doc.11656692,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bCs/>
          <w:sz w:val="24"/>
          <w:szCs w:val="24"/>
          <w:shd w:val="clear" w:color="auto" w:fill="FFFFFF"/>
          <w:lang w:val="pt-BR"/>
        </w:rPr>
        <w:t>11657657,</w:t>
      </w:r>
      <w:r w:rsidR="002F5C29" w:rsidRPr="00491BF0">
        <w:rPr>
          <w:bCs/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bCs/>
          <w:sz w:val="24"/>
          <w:szCs w:val="24"/>
          <w:shd w:val="clear" w:color="auto" w:fill="FFFFFF"/>
          <w:lang w:val="pt-BR"/>
        </w:rPr>
        <w:t>11657317,</w:t>
      </w:r>
      <w:r w:rsidR="002F5C29" w:rsidRPr="00491BF0">
        <w:rPr>
          <w:bCs/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bCs/>
          <w:sz w:val="24"/>
          <w:szCs w:val="24"/>
          <w:shd w:val="clear" w:color="auto" w:fill="FFFFFF"/>
          <w:lang w:val="pt-BR"/>
        </w:rPr>
        <w:t>11657508,</w:t>
      </w:r>
      <w:r w:rsidR="002F5C29" w:rsidRPr="00491BF0">
        <w:rPr>
          <w:bCs/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11647734,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11654170,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11684356,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11661057,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11660667,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11637739,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11651061,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11651090,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11651196,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 11651100,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11651109,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11664967,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11658093,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11664994,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11651569,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11651578,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11657892,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 11656969,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 11664470,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11638020,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11664543,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11672761,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11673059,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11673099,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11665197,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11652047,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11665620,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11678437,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11680019,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11679434</w:t>
      </w:r>
      <w:r w:rsidR="002F5C29" w:rsidRPr="00491BF0">
        <w:rPr>
          <w:sz w:val="24"/>
          <w:szCs w:val="24"/>
          <w:lang w:val="pt-BR"/>
        </w:rPr>
        <w:t xml:space="preserve">, </w:t>
      </w:r>
      <w:r w:rsidR="00534207" w:rsidRPr="00491BF0">
        <w:rPr>
          <w:sz w:val="24"/>
          <w:szCs w:val="24"/>
          <w:lang w:val="pt-BR"/>
        </w:rPr>
        <w:t>Doc. 11670676,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11667901,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</w:t>
      </w:r>
      <w:r w:rsidR="00534207" w:rsidRPr="00491BF0">
        <w:rPr>
          <w:sz w:val="24"/>
          <w:szCs w:val="24"/>
          <w:shd w:val="clear" w:color="auto" w:fill="FFFFFF"/>
          <w:lang w:val="pt-BR"/>
        </w:rPr>
        <w:t>11667900,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</w:t>
      </w:r>
      <w:r w:rsidR="00534207" w:rsidRPr="00491BF0">
        <w:rPr>
          <w:sz w:val="24"/>
          <w:szCs w:val="24"/>
          <w:shd w:val="clear" w:color="auto" w:fill="FFFFFF"/>
          <w:lang w:val="pt-BR"/>
        </w:rPr>
        <w:t>11667938,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</w:t>
      </w:r>
      <w:r w:rsidR="00534207" w:rsidRPr="00491BF0">
        <w:rPr>
          <w:sz w:val="24"/>
          <w:szCs w:val="24"/>
          <w:shd w:val="clear" w:color="auto" w:fill="FFFFFF"/>
          <w:lang w:val="pt-BR"/>
        </w:rPr>
        <w:t>11667939,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</w:t>
      </w:r>
      <w:r w:rsidR="00534207" w:rsidRPr="00491BF0">
        <w:rPr>
          <w:sz w:val="24"/>
          <w:szCs w:val="24"/>
          <w:shd w:val="clear" w:color="auto" w:fill="FFFFFF"/>
          <w:lang w:val="pt-BR"/>
        </w:rPr>
        <w:t>11668445,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</w:t>
      </w:r>
      <w:r w:rsidR="00534207" w:rsidRPr="00491BF0">
        <w:rPr>
          <w:sz w:val="24"/>
          <w:szCs w:val="24"/>
          <w:shd w:val="clear" w:color="auto" w:fill="FFFFFF"/>
          <w:lang w:val="pt-BR"/>
        </w:rPr>
        <w:t>11668444,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</w:t>
      </w:r>
      <w:r w:rsidR="00534207" w:rsidRPr="00491BF0">
        <w:rPr>
          <w:sz w:val="24"/>
          <w:szCs w:val="24"/>
          <w:shd w:val="clear" w:color="auto" w:fill="FFFFFF"/>
          <w:lang w:val="pt-BR"/>
        </w:rPr>
        <w:t>11668451,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</w:t>
      </w:r>
      <w:r w:rsidR="00534207" w:rsidRPr="00491BF0">
        <w:rPr>
          <w:sz w:val="24"/>
          <w:szCs w:val="24"/>
          <w:shd w:val="clear" w:color="auto" w:fill="FFFFFF"/>
          <w:lang w:val="pt-BR"/>
        </w:rPr>
        <w:t>11672935,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</w:t>
      </w:r>
      <w:r w:rsidR="00534207" w:rsidRPr="00491BF0">
        <w:rPr>
          <w:sz w:val="24"/>
          <w:szCs w:val="24"/>
          <w:shd w:val="clear" w:color="auto" w:fill="FFFFFF"/>
          <w:lang w:val="pt-BR"/>
        </w:rPr>
        <w:t>11672873,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</w:t>
      </w:r>
      <w:r w:rsidR="00534207" w:rsidRPr="00491BF0">
        <w:rPr>
          <w:sz w:val="24"/>
          <w:szCs w:val="24"/>
          <w:shd w:val="clear" w:color="auto" w:fill="FFFFFF"/>
          <w:lang w:val="pt-BR"/>
        </w:rPr>
        <w:t xml:space="preserve">11672852 e </w:t>
      </w:r>
      <w:r w:rsidR="00534207" w:rsidRPr="00491BF0">
        <w:rPr>
          <w:sz w:val="24"/>
          <w:szCs w:val="24"/>
          <w:lang w:val="pt-BR"/>
        </w:rPr>
        <w:t>Doc.</w:t>
      </w:r>
      <w:r w:rsidR="00534207" w:rsidRPr="00491BF0">
        <w:rPr>
          <w:sz w:val="24"/>
          <w:szCs w:val="24"/>
          <w:shd w:val="clear" w:color="auto" w:fill="FFFFFF"/>
          <w:lang w:val="pt-BR"/>
        </w:rPr>
        <w:t>11672854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. </w:t>
      </w:r>
      <w:r w:rsidR="00534207" w:rsidRPr="00491BF0">
        <w:rPr>
          <w:b/>
          <w:bCs/>
          <w:sz w:val="24"/>
          <w:szCs w:val="24"/>
          <w:lang w:val="pt-BR"/>
        </w:rPr>
        <w:t>IV.IV – Ação Civil Pública:</w:t>
      </w:r>
      <w:r w:rsidR="002F5C29" w:rsidRPr="00491BF0">
        <w:rPr>
          <w:b/>
          <w:bCs/>
          <w:sz w:val="24"/>
          <w:szCs w:val="24"/>
          <w:lang w:val="pt-BR"/>
        </w:rPr>
        <w:t xml:space="preserve"> </w:t>
      </w:r>
      <w:r w:rsidR="00534207" w:rsidRPr="00491BF0">
        <w:rPr>
          <w:bCs/>
          <w:sz w:val="24"/>
          <w:szCs w:val="24"/>
          <w:lang w:val="pt-BR"/>
        </w:rPr>
        <w:t>Doc. 11644221,</w:t>
      </w:r>
      <w:r w:rsidR="002F5C29" w:rsidRPr="00491BF0">
        <w:rPr>
          <w:bCs/>
          <w:sz w:val="24"/>
          <w:szCs w:val="24"/>
          <w:lang w:val="pt-BR"/>
        </w:rPr>
        <w:t xml:space="preserve"> </w:t>
      </w:r>
      <w:r w:rsidR="00534207" w:rsidRPr="00491BF0">
        <w:rPr>
          <w:bCs/>
          <w:sz w:val="24"/>
          <w:szCs w:val="24"/>
          <w:lang w:val="pt-BR"/>
        </w:rPr>
        <w:t xml:space="preserve"> Doc. 11673553,</w:t>
      </w:r>
      <w:r w:rsidR="002F5C29" w:rsidRPr="00491BF0">
        <w:rPr>
          <w:bCs/>
          <w:sz w:val="24"/>
          <w:szCs w:val="24"/>
          <w:lang w:val="pt-BR"/>
        </w:rPr>
        <w:t xml:space="preserve"> </w:t>
      </w:r>
      <w:r w:rsidR="00534207" w:rsidRPr="00491BF0">
        <w:rPr>
          <w:bCs/>
          <w:sz w:val="24"/>
          <w:szCs w:val="24"/>
          <w:lang w:val="pt-BR"/>
        </w:rPr>
        <w:t>SIIG: 0006361-7/2019 e SIIG: 0006360-6/2019.</w:t>
      </w:r>
      <w:r w:rsidR="002F5C29" w:rsidRPr="00491BF0">
        <w:rPr>
          <w:bCs/>
          <w:sz w:val="24"/>
          <w:szCs w:val="24"/>
          <w:lang w:val="pt-BR"/>
        </w:rPr>
        <w:t xml:space="preserve"> </w:t>
      </w:r>
      <w:r w:rsidR="00534207" w:rsidRPr="00491BF0">
        <w:rPr>
          <w:b/>
          <w:bCs/>
          <w:sz w:val="24"/>
          <w:szCs w:val="24"/>
          <w:lang w:val="pt-BR"/>
        </w:rPr>
        <w:t>IV.V – Declínio de Atribuição:</w:t>
      </w:r>
      <w:r w:rsidR="00534207" w:rsidRPr="00491BF0">
        <w:rPr>
          <w:sz w:val="24"/>
          <w:szCs w:val="24"/>
          <w:lang w:val="pt-BR"/>
        </w:rPr>
        <w:t xml:space="preserve"> Doc. </w:t>
      </w:r>
      <w:r w:rsidR="00534207" w:rsidRPr="00491BF0">
        <w:rPr>
          <w:bCs/>
          <w:sz w:val="24"/>
          <w:szCs w:val="24"/>
          <w:lang w:val="pt-BR"/>
        </w:rPr>
        <w:t>11655271,</w:t>
      </w:r>
      <w:r w:rsidR="002F5C29" w:rsidRPr="00491BF0">
        <w:rPr>
          <w:bCs/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11647827,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SIIG: 0002466-0/2019 e Doc. 11154915</w:t>
      </w:r>
      <w:r w:rsidR="002F5C29" w:rsidRPr="00491BF0">
        <w:rPr>
          <w:sz w:val="24"/>
          <w:szCs w:val="24"/>
          <w:lang w:val="pt-BR"/>
        </w:rPr>
        <w:t xml:space="preserve">. </w:t>
      </w:r>
      <w:r w:rsidR="00534207" w:rsidRPr="00491BF0">
        <w:rPr>
          <w:b/>
          <w:bCs/>
          <w:sz w:val="24"/>
          <w:szCs w:val="24"/>
          <w:lang w:val="pt-BR"/>
        </w:rPr>
        <w:t>IV.VI – Recomendação:</w:t>
      </w:r>
      <w:r w:rsidR="002F5C29" w:rsidRPr="00491BF0">
        <w:rPr>
          <w:b/>
          <w:bCs/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</w:t>
      </w:r>
      <w:r w:rsidR="00534207" w:rsidRPr="00491BF0">
        <w:rPr>
          <w:sz w:val="24"/>
          <w:szCs w:val="24"/>
          <w:shd w:val="clear" w:color="auto" w:fill="FFFFFF"/>
          <w:lang w:val="pt-BR"/>
        </w:rPr>
        <w:t xml:space="preserve"> 11671604,</w:t>
      </w:r>
      <w:r w:rsidR="00534207" w:rsidRPr="00491BF0">
        <w:rPr>
          <w:sz w:val="24"/>
          <w:szCs w:val="24"/>
          <w:lang w:val="pt-BR"/>
        </w:rPr>
        <w:t xml:space="preserve"> Doc. 1166609,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</w:t>
      </w:r>
      <w:r w:rsidR="00534207" w:rsidRPr="00491BF0">
        <w:rPr>
          <w:sz w:val="24"/>
          <w:szCs w:val="24"/>
          <w:shd w:val="clear" w:color="auto" w:fill="FFFFFF"/>
          <w:lang w:val="pt-BR"/>
        </w:rPr>
        <w:t xml:space="preserve"> 11648409,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</w:t>
      </w:r>
      <w:r w:rsidR="00534207" w:rsidRPr="00491BF0">
        <w:rPr>
          <w:sz w:val="24"/>
          <w:szCs w:val="24"/>
          <w:shd w:val="clear" w:color="auto" w:fill="FFFFFF"/>
          <w:lang w:val="pt-BR"/>
        </w:rPr>
        <w:t xml:space="preserve"> 11672215,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</w:t>
      </w:r>
      <w:r w:rsidR="00534207" w:rsidRPr="00491BF0">
        <w:rPr>
          <w:sz w:val="24"/>
          <w:szCs w:val="24"/>
          <w:shd w:val="clear" w:color="auto" w:fill="FFFFFF"/>
          <w:lang w:val="pt-BR"/>
        </w:rPr>
        <w:t xml:space="preserve"> 11656787,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Doc.10783648,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Siig: 0006301-1/2019,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Siig: 0006300-0/2019,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 xml:space="preserve">Siig: 0006323-5/2019 e Doc. </w:t>
      </w:r>
      <w:r w:rsidR="00534207" w:rsidRPr="00491BF0">
        <w:rPr>
          <w:sz w:val="24"/>
          <w:szCs w:val="24"/>
          <w:shd w:val="clear" w:color="auto" w:fill="FFFFFF"/>
          <w:lang w:val="pt-BR"/>
        </w:rPr>
        <w:t>11665028</w:t>
      </w:r>
      <w:r w:rsidR="002F5C29" w:rsidRPr="00491BF0">
        <w:rPr>
          <w:sz w:val="24"/>
          <w:szCs w:val="24"/>
          <w:shd w:val="clear" w:color="auto" w:fill="FFFFFF"/>
          <w:lang w:val="pt-BR"/>
        </w:rPr>
        <w:t xml:space="preserve">. </w:t>
      </w:r>
      <w:r w:rsidR="00534207" w:rsidRPr="00491BF0">
        <w:rPr>
          <w:b/>
          <w:bCs/>
          <w:sz w:val="24"/>
          <w:szCs w:val="24"/>
          <w:lang w:val="pt-BR"/>
        </w:rPr>
        <w:t xml:space="preserve">IV.VII – Termo de Ajustamento de Conduta – TAC: </w:t>
      </w:r>
      <w:r w:rsidR="00534207" w:rsidRPr="00491BF0">
        <w:rPr>
          <w:sz w:val="24"/>
          <w:szCs w:val="24"/>
          <w:lang w:val="pt-BR"/>
        </w:rPr>
        <w:t>Doc. 11664078.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b/>
          <w:bCs/>
          <w:sz w:val="24"/>
          <w:szCs w:val="24"/>
          <w:lang w:val="pt-BR"/>
        </w:rPr>
        <w:t>IV.VIII – Diversos:</w:t>
      </w:r>
      <w:r w:rsidR="002F5C29" w:rsidRPr="00491BF0">
        <w:rPr>
          <w:b/>
          <w:bCs/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Doc.11654585,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sz w:val="24"/>
          <w:szCs w:val="24"/>
          <w:lang w:val="pt-BR"/>
        </w:rPr>
        <w:t>Doc. 10373355 e SIIG: 0002371-4/2019.</w:t>
      </w:r>
      <w:r w:rsidR="002F5C29" w:rsidRPr="00491BF0">
        <w:rPr>
          <w:sz w:val="24"/>
          <w:szCs w:val="24"/>
          <w:lang w:val="pt-BR"/>
        </w:rPr>
        <w:t xml:space="preserve"> </w:t>
      </w:r>
      <w:r w:rsidR="00534207" w:rsidRPr="00491BF0">
        <w:rPr>
          <w:b/>
          <w:bCs/>
          <w:color w:val="000000"/>
          <w:sz w:val="24"/>
          <w:szCs w:val="24"/>
          <w:lang w:val="pt-BR"/>
        </w:rPr>
        <w:t>V – Processos de Distribuições Anteriores:</w:t>
      </w:r>
      <w:r w:rsidR="00491BF0" w:rsidRPr="00491BF0">
        <w:rPr>
          <w:bCs/>
          <w:color w:val="000000"/>
          <w:sz w:val="24"/>
          <w:szCs w:val="24"/>
          <w:lang w:val="pt-BR"/>
        </w:rPr>
        <w:t xml:space="preserve"> </w:t>
      </w:r>
      <w:r w:rsidR="00681F2A">
        <w:rPr>
          <w:bCs/>
          <w:color w:val="000000"/>
          <w:sz w:val="24"/>
          <w:szCs w:val="24"/>
          <w:lang w:val="pt-BR"/>
        </w:rPr>
        <w:t xml:space="preserve">Não houve, já que todos foram julgados na sessão desta manhã. </w:t>
      </w:r>
      <w:r w:rsidRPr="00491BF0">
        <w:rPr>
          <w:color w:val="000000"/>
          <w:sz w:val="24"/>
          <w:szCs w:val="24"/>
          <w:lang w:val="pt-BR"/>
        </w:rPr>
        <w:t>A Presidente</w:t>
      </w:r>
      <w:bookmarkEnd w:id="1"/>
      <w:r w:rsidRPr="00491BF0">
        <w:rPr>
          <w:color w:val="000000"/>
          <w:sz w:val="24"/>
          <w:szCs w:val="24"/>
          <w:lang w:val="pt-BR"/>
        </w:rPr>
        <w:t xml:space="preserve"> em exercício agradeceu </w:t>
      </w:r>
      <w:r w:rsidRPr="00491BF0">
        <w:rPr>
          <w:color w:val="000000"/>
          <w:sz w:val="24"/>
          <w:szCs w:val="24"/>
          <w:lang w:val="pt-BR"/>
        </w:rPr>
        <w:lastRenderedPageBreak/>
        <w:t>a todos e declarou encerrada a sessão.</w:t>
      </w:r>
    </w:p>
    <w:sectPr w:rsidR="00F721C7" w:rsidRPr="00491BF0" w:rsidSect="00F721C7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87" w:rsidRDefault="007E7F87" w:rsidP="00F721C7">
      <w:pPr>
        <w:spacing w:line="240" w:lineRule="auto"/>
      </w:pPr>
      <w:r>
        <w:separator/>
      </w:r>
    </w:p>
  </w:endnote>
  <w:endnote w:type="continuationSeparator" w:id="0">
    <w:p w:rsidR="007E7F87" w:rsidRDefault="007E7F87" w:rsidP="00F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C7" w:rsidRDefault="00F721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87" w:rsidRDefault="007E7F87" w:rsidP="00F721C7">
      <w:pPr>
        <w:spacing w:line="240" w:lineRule="auto"/>
      </w:pPr>
      <w:r>
        <w:separator/>
      </w:r>
    </w:p>
  </w:footnote>
  <w:footnote w:type="continuationSeparator" w:id="0">
    <w:p w:rsidR="007E7F87" w:rsidRDefault="007E7F87" w:rsidP="00F721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C7" w:rsidRDefault="00B701AA">
    <w:pPr>
      <w:tabs>
        <w:tab w:val="left" w:pos="260"/>
        <w:tab w:val="right" w:pos="9098"/>
      </w:tabs>
      <w:spacing w:line="240" w:lineRule="auto"/>
      <w:jc w:val="center"/>
    </w:pPr>
    <w:r>
      <w:rPr>
        <w:noProof/>
        <w:lang w:val="pt-BR" w:eastAsia="pt-BR" w:bidi="ar-SA"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21C7" w:rsidRDefault="00B701AA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MINISTÉRIO PÚBLICO DO ESTADO DE PERNAMBUCO</w:t>
    </w:r>
  </w:p>
  <w:p w:rsidR="00F721C7" w:rsidRDefault="00B701AA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PROCURADORIA GERAL DE JUSTIÇA</w:t>
    </w:r>
  </w:p>
  <w:p w:rsidR="00F721C7" w:rsidRDefault="00B701AA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SECRETARIA DO CONSELHO SUPERIOR DO MINISTÉRIO PÚBLICO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Times New Roman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1C7"/>
    <w:rsid w:val="00031B38"/>
    <w:rsid w:val="00036618"/>
    <w:rsid w:val="00041232"/>
    <w:rsid w:val="0004142A"/>
    <w:rsid w:val="000431EC"/>
    <w:rsid w:val="000442C5"/>
    <w:rsid w:val="00055590"/>
    <w:rsid w:val="00063D04"/>
    <w:rsid w:val="00090BFD"/>
    <w:rsid w:val="000C1366"/>
    <w:rsid w:val="000C3F2A"/>
    <w:rsid w:val="000C6880"/>
    <w:rsid w:val="000D0949"/>
    <w:rsid w:val="000F03F0"/>
    <w:rsid w:val="00110FF8"/>
    <w:rsid w:val="00115879"/>
    <w:rsid w:val="00126044"/>
    <w:rsid w:val="00126491"/>
    <w:rsid w:val="00142CB7"/>
    <w:rsid w:val="00145966"/>
    <w:rsid w:val="0016008F"/>
    <w:rsid w:val="00184663"/>
    <w:rsid w:val="001A560A"/>
    <w:rsid w:val="001C64B4"/>
    <w:rsid w:val="002004A3"/>
    <w:rsid w:val="00202E2D"/>
    <w:rsid w:val="00210103"/>
    <w:rsid w:val="00220B42"/>
    <w:rsid w:val="0022780F"/>
    <w:rsid w:val="00230248"/>
    <w:rsid w:val="00234EB4"/>
    <w:rsid w:val="00245148"/>
    <w:rsid w:val="002C296F"/>
    <w:rsid w:val="002D7222"/>
    <w:rsid w:val="002F5C29"/>
    <w:rsid w:val="00314114"/>
    <w:rsid w:val="003305F7"/>
    <w:rsid w:val="00336238"/>
    <w:rsid w:val="003662BE"/>
    <w:rsid w:val="003836B0"/>
    <w:rsid w:val="00384465"/>
    <w:rsid w:val="00387708"/>
    <w:rsid w:val="003A2C7B"/>
    <w:rsid w:val="003A65EA"/>
    <w:rsid w:val="003B03D6"/>
    <w:rsid w:val="003B4377"/>
    <w:rsid w:val="003C044E"/>
    <w:rsid w:val="003D0377"/>
    <w:rsid w:val="003E1E53"/>
    <w:rsid w:val="003F3EA1"/>
    <w:rsid w:val="003F7D70"/>
    <w:rsid w:val="00432907"/>
    <w:rsid w:val="00452048"/>
    <w:rsid w:val="00491BF0"/>
    <w:rsid w:val="004932AF"/>
    <w:rsid w:val="00494DAA"/>
    <w:rsid w:val="004A4B5B"/>
    <w:rsid w:val="004B7521"/>
    <w:rsid w:val="004C0028"/>
    <w:rsid w:val="004C0CC4"/>
    <w:rsid w:val="004C3E88"/>
    <w:rsid w:val="004C66FF"/>
    <w:rsid w:val="004E0793"/>
    <w:rsid w:val="004E3A0A"/>
    <w:rsid w:val="004F794E"/>
    <w:rsid w:val="004F7AF5"/>
    <w:rsid w:val="005146EA"/>
    <w:rsid w:val="00522666"/>
    <w:rsid w:val="00523C79"/>
    <w:rsid w:val="00534207"/>
    <w:rsid w:val="00544F22"/>
    <w:rsid w:val="005466FA"/>
    <w:rsid w:val="00547CFF"/>
    <w:rsid w:val="0056270A"/>
    <w:rsid w:val="005662AB"/>
    <w:rsid w:val="0056675D"/>
    <w:rsid w:val="005675CF"/>
    <w:rsid w:val="00582EAE"/>
    <w:rsid w:val="0058387E"/>
    <w:rsid w:val="00584BB4"/>
    <w:rsid w:val="00587138"/>
    <w:rsid w:val="005925FF"/>
    <w:rsid w:val="005C164A"/>
    <w:rsid w:val="005E43DE"/>
    <w:rsid w:val="005E7499"/>
    <w:rsid w:val="00624733"/>
    <w:rsid w:val="00636AE6"/>
    <w:rsid w:val="0064162F"/>
    <w:rsid w:val="006465B2"/>
    <w:rsid w:val="00647D91"/>
    <w:rsid w:val="00657DB4"/>
    <w:rsid w:val="006619B1"/>
    <w:rsid w:val="00681F2A"/>
    <w:rsid w:val="00690D31"/>
    <w:rsid w:val="0069427D"/>
    <w:rsid w:val="006B534E"/>
    <w:rsid w:val="006C53D7"/>
    <w:rsid w:val="006C64A6"/>
    <w:rsid w:val="006C7F91"/>
    <w:rsid w:val="006D4B1F"/>
    <w:rsid w:val="006E4C36"/>
    <w:rsid w:val="006F58F5"/>
    <w:rsid w:val="007020B6"/>
    <w:rsid w:val="00702E75"/>
    <w:rsid w:val="0072424C"/>
    <w:rsid w:val="00725018"/>
    <w:rsid w:val="00726C19"/>
    <w:rsid w:val="007429C5"/>
    <w:rsid w:val="00744DFF"/>
    <w:rsid w:val="00746354"/>
    <w:rsid w:val="00756D19"/>
    <w:rsid w:val="00765B95"/>
    <w:rsid w:val="0078226D"/>
    <w:rsid w:val="007B3F1E"/>
    <w:rsid w:val="007C3448"/>
    <w:rsid w:val="007C374B"/>
    <w:rsid w:val="007C6067"/>
    <w:rsid w:val="007C6D83"/>
    <w:rsid w:val="007D0AEF"/>
    <w:rsid w:val="007D42A7"/>
    <w:rsid w:val="007D5BAA"/>
    <w:rsid w:val="007E5018"/>
    <w:rsid w:val="007E7F87"/>
    <w:rsid w:val="007F582E"/>
    <w:rsid w:val="007F7E0C"/>
    <w:rsid w:val="00807217"/>
    <w:rsid w:val="00807A9E"/>
    <w:rsid w:val="00827054"/>
    <w:rsid w:val="00836EEC"/>
    <w:rsid w:val="00842E23"/>
    <w:rsid w:val="00850801"/>
    <w:rsid w:val="0085710F"/>
    <w:rsid w:val="0086306F"/>
    <w:rsid w:val="00867699"/>
    <w:rsid w:val="00877312"/>
    <w:rsid w:val="00887643"/>
    <w:rsid w:val="00890CBD"/>
    <w:rsid w:val="00895C6B"/>
    <w:rsid w:val="008B0E78"/>
    <w:rsid w:val="00907990"/>
    <w:rsid w:val="00927BD1"/>
    <w:rsid w:val="0095171E"/>
    <w:rsid w:val="009624E1"/>
    <w:rsid w:val="00986D26"/>
    <w:rsid w:val="00994382"/>
    <w:rsid w:val="009A0A84"/>
    <w:rsid w:val="009C103E"/>
    <w:rsid w:val="009D6B0F"/>
    <w:rsid w:val="009E01FD"/>
    <w:rsid w:val="00A07654"/>
    <w:rsid w:val="00A1704D"/>
    <w:rsid w:val="00A21C83"/>
    <w:rsid w:val="00A5687C"/>
    <w:rsid w:val="00A648FE"/>
    <w:rsid w:val="00A70871"/>
    <w:rsid w:val="00A744B1"/>
    <w:rsid w:val="00A74CE4"/>
    <w:rsid w:val="00AC3284"/>
    <w:rsid w:val="00AC39A7"/>
    <w:rsid w:val="00AD7265"/>
    <w:rsid w:val="00AE19A0"/>
    <w:rsid w:val="00AF41D4"/>
    <w:rsid w:val="00B05791"/>
    <w:rsid w:val="00B060EB"/>
    <w:rsid w:val="00B112EF"/>
    <w:rsid w:val="00B12888"/>
    <w:rsid w:val="00B6581D"/>
    <w:rsid w:val="00B701AA"/>
    <w:rsid w:val="00B8483E"/>
    <w:rsid w:val="00B955AE"/>
    <w:rsid w:val="00BB3050"/>
    <w:rsid w:val="00BC449F"/>
    <w:rsid w:val="00BC6435"/>
    <w:rsid w:val="00BC6716"/>
    <w:rsid w:val="00BC6FE0"/>
    <w:rsid w:val="00BD2139"/>
    <w:rsid w:val="00BE20A3"/>
    <w:rsid w:val="00BE5A80"/>
    <w:rsid w:val="00C11AB4"/>
    <w:rsid w:val="00C17D18"/>
    <w:rsid w:val="00C3475C"/>
    <w:rsid w:val="00C4540E"/>
    <w:rsid w:val="00C66C97"/>
    <w:rsid w:val="00C900CE"/>
    <w:rsid w:val="00CA48FC"/>
    <w:rsid w:val="00CA5C6F"/>
    <w:rsid w:val="00CA5FE7"/>
    <w:rsid w:val="00CC2286"/>
    <w:rsid w:val="00D06FBA"/>
    <w:rsid w:val="00D15340"/>
    <w:rsid w:val="00D24A61"/>
    <w:rsid w:val="00D35CCF"/>
    <w:rsid w:val="00D36019"/>
    <w:rsid w:val="00D7122D"/>
    <w:rsid w:val="00D86218"/>
    <w:rsid w:val="00D92C2B"/>
    <w:rsid w:val="00DB31F2"/>
    <w:rsid w:val="00DE2559"/>
    <w:rsid w:val="00DF1D3A"/>
    <w:rsid w:val="00E01352"/>
    <w:rsid w:val="00E03812"/>
    <w:rsid w:val="00E06B61"/>
    <w:rsid w:val="00E1046F"/>
    <w:rsid w:val="00E13CEB"/>
    <w:rsid w:val="00E17AF9"/>
    <w:rsid w:val="00E30BFC"/>
    <w:rsid w:val="00E40908"/>
    <w:rsid w:val="00E631E8"/>
    <w:rsid w:val="00E63FF7"/>
    <w:rsid w:val="00E65061"/>
    <w:rsid w:val="00E95D83"/>
    <w:rsid w:val="00EC243D"/>
    <w:rsid w:val="00EE5449"/>
    <w:rsid w:val="00EF63EA"/>
    <w:rsid w:val="00F02D8C"/>
    <w:rsid w:val="00F066DA"/>
    <w:rsid w:val="00F366E4"/>
    <w:rsid w:val="00F47DA3"/>
    <w:rsid w:val="00F5397A"/>
    <w:rsid w:val="00F721C7"/>
    <w:rsid w:val="00F84C65"/>
    <w:rsid w:val="00F93D1B"/>
    <w:rsid w:val="00FA4C09"/>
    <w:rsid w:val="00FA7DF9"/>
    <w:rsid w:val="00FB0043"/>
    <w:rsid w:val="00FE02D5"/>
    <w:rsid w:val="00FE611C"/>
    <w:rsid w:val="00FF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D"/>
    <w:pPr>
      <w:widowControl w:val="0"/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B8483E"/>
    <w:pPr>
      <w:keepNext/>
      <w:widowControl/>
      <w:numPr>
        <w:numId w:val="1"/>
      </w:numPr>
      <w:tabs>
        <w:tab w:val="left" w:pos="0"/>
      </w:tabs>
      <w:suppressAutoHyphens/>
      <w:spacing w:before="240" w:after="60" w:line="240" w:lineRule="auto"/>
      <w:outlineLvl w:val="0"/>
    </w:pPr>
    <w:rPr>
      <w:rFonts w:eastAsia="Times New Roman"/>
      <w:b/>
      <w:bCs/>
      <w:color w:val="auto"/>
      <w:kern w:val="2"/>
      <w:sz w:val="32"/>
      <w:szCs w:val="32"/>
      <w:lang w:val="pt-BR" w:bidi="ar-SA"/>
    </w:rPr>
  </w:style>
  <w:style w:type="paragraph" w:styleId="Ttulo3">
    <w:name w:val="heading 3"/>
    <w:basedOn w:val="Normal"/>
    <w:next w:val="Corpodetexto"/>
    <w:link w:val="Ttulo3Char"/>
    <w:qFormat/>
    <w:rsid w:val="00B8483E"/>
    <w:pPr>
      <w:keepNext/>
      <w:widowControl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SimSun" w:hAnsi="Liberation Serif"/>
      <w:b/>
      <w:bCs/>
      <w:color w:val="auto"/>
      <w:kern w:val="2"/>
      <w:sz w:val="28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DE1B4D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DE1B4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DE1B4D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DE1B4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DE1B4D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DE1B4D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WW8Num2z0">
    <w:name w:val="WW8Num2z0"/>
    <w:qFormat/>
    <w:rsid w:val="00DE1B4D"/>
    <w:rPr>
      <w:rFonts w:ascii="Arial" w:hAnsi="Arial" w:cs="Times New Roman"/>
      <w:b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qFormat/>
    <w:rsid w:val="00DE1B4D"/>
    <w:rPr>
      <w:rFonts w:ascii="Tahoma" w:hAnsi="Tahoma" w:cs="Mangal"/>
      <w:color w:val="00000A"/>
      <w:sz w:val="16"/>
      <w:szCs w:val="14"/>
    </w:rPr>
  </w:style>
  <w:style w:type="character" w:customStyle="1" w:styleId="CabealhoChar">
    <w:name w:val="Cabeçalho Char"/>
    <w:basedOn w:val="Fontepargpadro"/>
    <w:link w:val="Header"/>
    <w:qFormat/>
    <w:rsid w:val="00DF4718"/>
    <w:rPr>
      <w:rFonts w:cs="Mangal"/>
      <w:color w:val="00000A"/>
      <w:sz w:val="22"/>
      <w:szCs w:val="20"/>
    </w:rPr>
  </w:style>
  <w:style w:type="character" w:customStyle="1" w:styleId="RodapChar">
    <w:name w:val="Rodapé Char"/>
    <w:basedOn w:val="Fontepargpadro"/>
    <w:link w:val="Footer"/>
    <w:qFormat/>
    <w:rsid w:val="00DF4718"/>
    <w:rPr>
      <w:rFonts w:cs="Mangal"/>
      <w:color w:val="00000A"/>
      <w:sz w:val="22"/>
      <w:szCs w:val="20"/>
    </w:rPr>
  </w:style>
  <w:style w:type="paragraph" w:styleId="Ttulo">
    <w:name w:val="Title"/>
    <w:basedOn w:val="Normal"/>
    <w:next w:val="Corpodetexto"/>
    <w:qFormat/>
    <w:rsid w:val="00DE1B4D"/>
    <w:pPr>
      <w:keepNext/>
      <w:keepLines/>
      <w:spacing w:after="60"/>
    </w:pPr>
    <w:rPr>
      <w:color w:val="auto"/>
      <w:sz w:val="52"/>
      <w:szCs w:val="52"/>
    </w:rPr>
  </w:style>
  <w:style w:type="paragraph" w:styleId="Corpodetexto">
    <w:name w:val="Body Text"/>
    <w:basedOn w:val="Normal"/>
    <w:link w:val="CorpodetextoChar1"/>
    <w:rsid w:val="00DE1B4D"/>
    <w:pPr>
      <w:spacing w:after="140" w:line="288" w:lineRule="auto"/>
    </w:pPr>
  </w:style>
  <w:style w:type="paragraph" w:styleId="Lista">
    <w:name w:val="List"/>
    <w:basedOn w:val="Corpodetexto"/>
    <w:rsid w:val="00DE1B4D"/>
    <w:rPr>
      <w:rFonts w:cs="Mangal"/>
    </w:rPr>
  </w:style>
  <w:style w:type="paragraph" w:customStyle="1" w:styleId="Caption">
    <w:name w:val="Caption"/>
    <w:basedOn w:val="Normal"/>
    <w:qFormat/>
    <w:rsid w:val="00DE1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E1B4D"/>
    <w:pPr>
      <w:suppressLineNumbers/>
    </w:pPr>
    <w:rPr>
      <w:rFonts w:cs="Mangal"/>
    </w:rPr>
  </w:style>
  <w:style w:type="paragraph" w:customStyle="1" w:styleId="LO-normal">
    <w:name w:val="LO-normal"/>
    <w:qFormat/>
    <w:rsid w:val="00DE1B4D"/>
    <w:rPr>
      <w:color w:val="00000A"/>
      <w:sz w:val="22"/>
    </w:rPr>
  </w:style>
  <w:style w:type="paragraph" w:styleId="Subttulo">
    <w:name w:val="Subtitle"/>
    <w:basedOn w:val="LO-normal"/>
    <w:next w:val="Normal"/>
    <w:link w:val="SubttuloChar"/>
    <w:qFormat/>
    <w:rsid w:val="00DE1B4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">
    <w:name w:val="Header"/>
    <w:basedOn w:val="Normal"/>
    <w:link w:val="Cabealho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NormalWeb">
    <w:name w:val="Normal (Web)"/>
    <w:basedOn w:val="Normal"/>
    <w:qFormat/>
    <w:rsid w:val="00DE1B4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rsid w:val="00DE1B4D"/>
    <w:pPr>
      <w:suppressLineNumbers/>
    </w:pPr>
  </w:style>
  <w:style w:type="paragraph" w:customStyle="1" w:styleId="Ttulodetabela">
    <w:name w:val="Título de tabela"/>
    <w:basedOn w:val="Contedodatabela"/>
    <w:qFormat/>
    <w:rsid w:val="00DE1B4D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DE1B4D"/>
    <w:pPr>
      <w:spacing w:line="240" w:lineRule="auto"/>
    </w:pPr>
    <w:rPr>
      <w:rFonts w:ascii="Tahoma" w:hAnsi="Tahoma" w:cs="Mangal"/>
      <w:sz w:val="16"/>
      <w:szCs w:val="14"/>
    </w:rPr>
  </w:style>
  <w:style w:type="paragraph" w:customStyle="1" w:styleId="Footer">
    <w:name w:val="Footer"/>
    <w:basedOn w:val="Normal"/>
    <w:link w:val="Rodap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numbering" w:customStyle="1" w:styleId="WW8Num2">
    <w:name w:val="WW8Num2"/>
    <w:qFormat/>
    <w:rsid w:val="00DE1B4D"/>
  </w:style>
  <w:style w:type="character" w:customStyle="1" w:styleId="Ttulo1Char">
    <w:name w:val="Título 1 Char"/>
    <w:basedOn w:val="Fontepargpadro"/>
    <w:link w:val="Ttulo1"/>
    <w:rsid w:val="00B8483E"/>
    <w:rPr>
      <w:rFonts w:eastAsia="Times New Roman"/>
      <w:b/>
      <w:bCs/>
      <w:kern w:val="2"/>
      <w:sz w:val="32"/>
      <w:szCs w:val="32"/>
      <w:lang w:val="pt-BR" w:bidi="ar-SA"/>
    </w:rPr>
  </w:style>
  <w:style w:type="character" w:customStyle="1" w:styleId="Ttulo3Char">
    <w:name w:val="Título 3 Char"/>
    <w:basedOn w:val="Fontepargpadro"/>
    <w:link w:val="Ttulo3"/>
    <w:rsid w:val="00B8483E"/>
    <w:rPr>
      <w:rFonts w:ascii="Liberation Serif" w:eastAsia="SimSun" w:hAnsi="Liberation Serif"/>
      <w:b/>
      <w:bCs/>
      <w:kern w:val="2"/>
      <w:sz w:val="28"/>
      <w:szCs w:val="28"/>
      <w:lang w:val="pt-BR" w:bidi="ar-SA"/>
    </w:rPr>
  </w:style>
  <w:style w:type="character" w:styleId="Hyperlink">
    <w:name w:val="Hyperlink"/>
    <w:basedOn w:val="Fontepargpadro"/>
    <w:rsid w:val="00B8483E"/>
    <w:rPr>
      <w:color w:val="0000FF"/>
      <w:u w:val="single"/>
    </w:rPr>
  </w:style>
  <w:style w:type="paragraph" w:styleId="Cabealho">
    <w:name w:val="header"/>
    <w:basedOn w:val="Normal"/>
    <w:link w:val="CabealhoChar1"/>
    <w:rsid w:val="00B8483E"/>
    <w:pPr>
      <w:widowControl/>
      <w:suppressLineNumbers/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abealhoChar1">
    <w:name w:val="Cabeçalho Char1"/>
    <w:basedOn w:val="Fontepargpadro"/>
    <w:link w:val="Cabealho"/>
    <w:rsid w:val="00B8483E"/>
    <w:rPr>
      <w:rFonts w:ascii="Times New Roman" w:eastAsia="Times New Roman" w:hAnsi="Times New Roman" w:cs="Calibri"/>
      <w:kern w:val="2"/>
      <w:szCs w:val="20"/>
      <w:lang w:val="pt-BR" w:bidi="ar-SA"/>
    </w:rPr>
  </w:style>
  <w:style w:type="character" w:customStyle="1" w:styleId="WW8Num1z0">
    <w:name w:val="WW8Num1z0"/>
    <w:rsid w:val="00384465"/>
    <w:rPr>
      <w:b/>
    </w:rPr>
  </w:style>
  <w:style w:type="character" w:customStyle="1" w:styleId="WW8Num1z1">
    <w:name w:val="WW8Num1z1"/>
    <w:rsid w:val="00384465"/>
  </w:style>
  <w:style w:type="character" w:customStyle="1" w:styleId="WW8Num1z2">
    <w:name w:val="WW8Num1z2"/>
    <w:rsid w:val="00384465"/>
  </w:style>
  <w:style w:type="character" w:customStyle="1" w:styleId="WW8Num1z3">
    <w:name w:val="WW8Num1z3"/>
    <w:rsid w:val="00384465"/>
  </w:style>
  <w:style w:type="character" w:customStyle="1" w:styleId="WW8Num1z4">
    <w:name w:val="WW8Num1z4"/>
    <w:rsid w:val="00384465"/>
  </w:style>
  <w:style w:type="character" w:customStyle="1" w:styleId="WW8Num1z5">
    <w:name w:val="WW8Num1z5"/>
    <w:rsid w:val="00384465"/>
  </w:style>
  <w:style w:type="character" w:customStyle="1" w:styleId="WW8Num1z6">
    <w:name w:val="WW8Num1z6"/>
    <w:rsid w:val="00384465"/>
  </w:style>
  <w:style w:type="character" w:customStyle="1" w:styleId="WW8Num1z7">
    <w:name w:val="WW8Num1z7"/>
    <w:rsid w:val="00384465"/>
  </w:style>
  <w:style w:type="character" w:customStyle="1" w:styleId="WW8Num1z8">
    <w:name w:val="WW8Num1z8"/>
    <w:rsid w:val="00384465"/>
  </w:style>
  <w:style w:type="character" w:customStyle="1" w:styleId="WW8Num2z1">
    <w:name w:val="WW8Num2z1"/>
    <w:rsid w:val="00384465"/>
    <w:rPr>
      <w:rFonts w:ascii="OpenSymbol" w:hAnsi="OpenSymbol" w:cs="OpenSymbol"/>
    </w:rPr>
  </w:style>
  <w:style w:type="character" w:customStyle="1" w:styleId="WW8Num2z2">
    <w:name w:val="WW8Num2z2"/>
    <w:rsid w:val="00384465"/>
  </w:style>
  <w:style w:type="character" w:customStyle="1" w:styleId="WW8Num2z3">
    <w:name w:val="WW8Num2z3"/>
    <w:rsid w:val="00384465"/>
  </w:style>
  <w:style w:type="character" w:customStyle="1" w:styleId="WW8Num2z4">
    <w:name w:val="WW8Num2z4"/>
    <w:rsid w:val="00384465"/>
  </w:style>
  <w:style w:type="character" w:customStyle="1" w:styleId="WW8Num2z5">
    <w:name w:val="WW8Num2z5"/>
    <w:rsid w:val="00384465"/>
  </w:style>
  <w:style w:type="character" w:customStyle="1" w:styleId="WW8Num2z6">
    <w:name w:val="WW8Num2z6"/>
    <w:rsid w:val="00384465"/>
  </w:style>
  <w:style w:type="character" w:customStyle="1" w:styleId="WW8Num2z7">
    <w:name w:val="WW8Num2z7"/>
    <w:rsid w:val="00384465"/>
  </w:style>
  <w:style w:type="character" w:customStyle="1" w:styleId="WW8Num2z8">
    <w:name w:val="WW8Num2z8"/>
    <w:rsid w:val="00384465"/>
  </w:style>
  <w:style w:type="character" w:customStyle="1" w:styleId="Fontepargpadro40">
    <w:name w:val="Fonte parág. padrão40"/>
    <w:rsid w:val="00384465"/>
  </w:style>
  <w:style w:type="character" w:customStyle="1" w:styleId="Fontepargpadro39">
    <w:name w:val="Fonte parág. padrão39"/>
    <w:rsid w:val="00384465"/>
  </w:style>
  <w:style w:type="character" w:customStyle="1" w:styleId="Fontepargpadro38">
    <w:name w:val="Fonte parág. padrão38"/>
    <w:rsid w:val="00384465"/>
  </w:style>
  <w:style w:type="character" w:customStyle="1" w:styleId="Fontepargpadro37">
    <w:name w:val="Fonte parág. padrão37"/>
    <w:rsid w:val="00384465"/>
  </w:style>
  <w:style w:type="character" w:customStyle="1" w:styleId="Fontepargpadro36">
    <w:name w:val="Fonte parág. padrão36"/>
    <w:rsid w:val="00384465"/>
  </w:style>
  <w:style w:type="character" w:customStyle="1" w:styleId="Fontepargpadro35">
    <w:name w:val="Fonte parág. padrão35"/>
    <w:rsid w:val="00384465"/>
  </w:style>
  <w:style w:type="character" w:customStyle="1" w:styleId="Fontepargpadro34">
    <w:name w:val="Fonte parág. padrão34"/>
    <w:rsid w:val="00384465"/>
  </w:style>
  <w:style w:type="character" w:customStyle="1" w:styleId="WW8Num3z0">
    <w:name w:val="WW8Num3z0"/>
    <w:rsid w:val="00384465"/>
    <w:rPr>
      <w:rFonts w:ascii="Symbol" w:eastAsia="Times New Roman" w:hAnsi="Symbol" w:cs="Calibri"/>
    </w:rPr>
  </w:style>
  <w:style w:type="character" w:customStyle="1" w:styleId="WW8Num3z1">
    <w:name w:val="WW8Num3z1"/>
    <w:rsid w:val="00384465"/>
    <w:rPr>
      <w:rFonts w:ascii="Courier New" w:hAnsi="Courier New" w:cs="Courier New"/>
    </w:rPr>
  </w:style>
  <w:style w:type="character" w:customStyle="1" w:styleId="WW8Num3z2">
    <w:name w:val="WW8Num3z2"/>
    <w:rsid w:val="00384465"/>
    <w:rPr>
      <w:rFonts w:ascii="Wingdings" w:hAnsi="Wingdings" w:cs="Wingdings"/>
    </w:rPr>
  </w:style>
  <w:style w:type="character" w:customStyle="1" w:styleId="WW8Num3z3">
    <w:name w:val="WW8Num3z3"/>
    <w:rsid w:val="00384465"/>
    <w:rPr>
      <w:rFonts w:ascii="Symbol" w:hAnsi="Symbol" w:cs="Symbol"/>
    </w:rPr>
  </w:style>
  <w:style w:type="character" w:customStyle="1" w:styleId="WW8Num4z0">
    <w:name w:val="WW8Num4z0"/>
    <w:rsid w:val="00384465"/>
    <w:rPr>
      <w:rFonts w:ascii="Symbol" w:eastAsia="Times New Roman" w:hAnsi="Symbol" w:cs="Calibri"/>
    </w:rPr>
  </w:style>
  <w:style w:type="character" w:customStyle="1" w:styleId="WW8Num4z1">
    <w:name w:val="WW8Num4z1"/>
    <w:rsid w:val="00384465"/>
    <w:rPr>
      <w:rFonts w:ascii="Courier New" w:hAnsi="Courier New" w:cs="Courier New"/>
    </w:rPr>
  </w:style>
  <w:style w:type="character" w:customStyle="1" w:styleId="WW8Num4z2">
    <w:name w:val="WW8Num4z2"/>
    <w:rsid w:val="00384465"/>
    <w:rPr>
      <w:rFonts w:ascii="Wingdings" w:hAnsi="Wingdings" w:cs="Wingdings"/>
    </w:rPr>
  </w:style>
  <w:style w:type="character" w:customStyle="1" w:styleId="WW8Num4z3">
    <w:name w:val="WW8Num4z3"/>
    <w:rsid w:val="00384465"/>
    <w:rPr>
      <w:rFonts w:ascii="Symbol" w:hAnsi="Symbol" w:cs="Symbol"/>
    </w:rPr>
  </w:style>
  <w:style w:type="character" w:customStyle="1" w:styleId="WW8Num5z0">
    <w:name w:val="WW8Num5z0"/>
    <w:rsid w:val="00384465"/>
    <w:rPr>
      <w:rFonts w:ascii="Symbol" w:eastAsia="Times New Roman" w:hAnsi="Symbol" w:cs="Calibri"/>
    </w:rPr>
  </w:style>
  <w:style w:type="character" w:customStyle="1" w:styleId="WW8Num5z1">
    <w:name w:val="WW8Num5z1"/>
    <w:rsid w:val="00384465"/>
    <w:rPr>
      <w:rFonts w:ascii="Courier New" w:hAnsi="Courier New" w:cs="Courier New"/>
    </w:rPr>
  </w:style>
  <w:style w:type="character" w:customStyle="1" w:styleId="WW8Num5z2">
    <w:name w:val="WW8Num5z2"/>
    <w:rsid w:val="00384465"/>
    <w:rPr>
      <w:rFonts w:ascii="Wingdings" w:hAnsi="Wingdings" w:cs="Wingdings"/>
    </w:rPr>
  </w:style>
  <w:style w:type="character" w:customStyle="1" w:styleId="WW8Num5z3">
    <w:name w:val="WW8Num5z3"/>
    <w:rsid w:val="00384465"/>
    <w:rPr>
      <w:rFonts w:ascii="Symbol" w:hAnsi="Symbol" w:cs="Symbol"/>
    </w:rPr>
  </w:style>
  <w:style w:type="character" w:customStyle="1" w:styleId="WW8Num6z0">
    <w:name w:val="WW8Num6z0"/>
    <w:rsid w:val="00384465"/>
    <w:rPr>
      <w:rFonts w:ascii="Symbol" w:eastAsia="Times New Roman" w:hAnsi="Symbol" w:cs="Calibri"/>
    </w:rPr>
  </w:style>
  <w:style w:type="character" w:customStyle="1" w:styleId="WW8Num6z1">
    <w:name w:val="WW8Num6z1"/>
    <w:rsid w:val="00384465"/>
    <w:rPr>
      <w:rFonts w:ascii="Courier New" w:hAnsi="Courier New" w:cs="Courier New"/>
    </w:rPr>
  </w:style>
  <w:style w:type="character" w:customStyle="1" w:styleId="WW8Num6z2">
    <w:name w:val="WW8Num6z2"/>
    <w:rsid w:val="00384465"/>
    <w:rPr>
      <w:rFonts w:ascii="Wingdings" w:hAnsi="Wingdings" w:cs="Wingdings"/>
    </w:rPr>
  </w:style>
  <w:style w:type="character" w:customStyle="1" w:styleId="WW8Num6z3">
    <w:name w:val="WW8Num6z3"/>
    <w:rsid w:val="00384465"/>
    <w:rPr>
      <w:rFonts w:ascii="Symbol" w:hAnsi="Symbol" w:cs="Symbol"/>
    </w:rPr>
  </w:style>
  <w:style w:type="character" w:customStyle="1" w:styleId="WW8Num7z0">
    <w:name w:val="WW8Num7z0"/>
    <w:rsid w:val="00384465"/>
    <w:rPr>
      <w:rFonts w:ascii="Symbol" w:eastAsia="Times New Roman" w:hAnsi="Symbol" w:cs="Calibri"/>
    </w:rPr>
  </w:style>
  <w:style w:type="character" w:customStyle="1" w:styleId="WW8Num7z1">
    <w:name w:val="WW8Num7z1"/>
    <w:rsid w:val="00384465"/>
    <w:rPr>
      <w:rFonts w:ascii="Courier New" w:hAnsi="Courier New" w:cs="Courier New"/>
    </w:rPr>
  </w:style>
  <w:style w:type="character" w:customStyle="1" w:styleId="WW8Num7z2">
    <w:name w:val="WW8Num7z2"/>
    <w:rsid w:val="00384465"/>
    <w:rPr>
      <w:rFonts w:ascii="Wingdings" w:hAnsi="Wingdings" w:cs="Wingdings"/>
    </w:rPr>
  </w:style>
  <w:style w:type="character" w:customStyle="1" w:styleId="WW8Num7z3">
    <w:name w:val="WW8Num7z3"/>
    <w:rsid w:val="00384465"/>
    <w:rPr>
      <w:rFonts w:ascii="Symbol" w:hAnsi="Symbol" w:cs="Symbol"/>
    </w:rPr>
  </w:style>
  <w:style w:type="character" w:customStyle="1" w:styleId="Fontepargpadro33">
    <w:name w:val="Fonte parág. padrão33"/>
    <w:rsid w:val="00384465"/>
  </w:style>
  <w:style w:type="character" w:customStyle="1" w:styleId="Fontepargpadro32">
    <w:name w:val="Fonte parág. padrão32"/>
    <w:rsid w:val="00384465"/>
  </w:style>
  <w:style w:type="character" w:customStyle="1" w:styleId="Fontepargpadro31">
    <w:name w:val="Fonte parág. padrão31"/>
    <w:rsid w:val="00384465"/>
  </w:style>
  <w:style w:type="character" w:customStyle="1" w:styleId="Fontepargpadro30">
    <w:name w:val="Fonte parág. padrão30"/>
    <w:rsid w:val="00384465"/>
  </w:style>
  <w:style w:type="character" w:customStyle="1" w:styleId="Fontepargpadro29">
    <w:name w:val="Fonte parág. padrão29"/>
    <w:rsid w:val="00384465"/>
  </w:style>
  <w:style w:type="character" w:customStyle="1" w:styleId="Fontepargpadro28">
    <w:name w:val="Fonte parág. padrão28"/>
    <w:rsid w:val="00384465"/>
  </w:style>
  <w:style w:type="character" w:customStyle="1" w:styleId="Fontepargpadro27">
    <w:name w:val="Fonte parág. padrão27"/>
    <w:rsid w:val="00384465"/>
  </w:style>
  <w:style w:type="character" w:customStyle="1" w:styleId="Fontepargpadro26">
    <w:name w:val="Fonte parág. padrão26"/>
    <w:rsid w:val="00384465"/>
  </w:style>
  <w:style w:type="character" w:customStyle="1" w:styleId="WW8Num8z0">
    <w:name w:val="WW8Num8z0"/>
    <w:rsid w:val="00384465"/>
    <w:rPr>
      <w:rFonts w:ascii="Symbol" w:hAnsi="Symbol" w:cs="Symbol"/>
    </w:rPr>
  </w:style>
  <w:style w:type="character" w:customStyle="1" w:styleId="WW8Num8z1">
    <w:name w:val="WW8Num8z1"/>
    <w:rsid w:val="00384465"/>
    <w:rPr>
      <w:rFonts w:ascii="Courier New" w:hAnsi="Courier New" w:cs="Courier New"/>
    </w:rPr>
  </w:style>
  <w:style w:type="character" w:customStyle="1" w:styleId="WW8Num8z2">
    <w:name w:val="WW8Num8z2"/>
    <w:rsid w:val="00384465"/>
    <w:rPr>
      <w:rFonts w:ascii="Wingdings" w:hAnsi="Wingdings" w:cs="Wingdings"/>
    </w:rPr>
  </w:style>
  <w:style w:type="character" w:customStyle="1" w:styleId="WW8Num9z0">
    <w:name w:val="WW8Num9z0"/>
    <w:rsid w:val="00384465"/>
    <w:rPr>
      <w:b/>
    </w:rPr>
  </w:style>
  <w:style w:type="character" w:customStyle="1" w:styleId="WW8Num9z1">
    <w:name w:val="WW8Num9z1"/>
    <w:rsid w:val="00384465"/>
    <w:rPr>
      <w:rFonts w:ascii="Courier New" w:hAnsi="Courier New" w:cs="Courier New"/>
    </w:rPr>
  </w:style>
  <w:style w:type="character" w:customStyle="1" w:styleId="WW8Num9z2">
    <w:name w:val="WW8Num9z2"/>
    <w:rsid w:val="00384465"/>
    <w:rPr>
      <w:rFonts w:ascii="Wingdings" w:hAnsi="Wingdings" w:cs="Wingdings"/>
    </w:rPr>
  </w:style>
  <w:style w:type="character" w:customStyle="1" w:styleId="WW8Num10z0">
    <w:name w:val="WW8Num10z0"/>
    <w:rsid w:val="00384465"/>
    <w:rPr>
      <w:rFonts w:ascii="Symbol" w:hAnsi="Symbol" w:cs="Symbol"/>
    </w:rPr>
  </w:style>
  <w:style w:type="character" w:customStyle="1" w:styleId="WW8Num10z1">
    <w:name w:val="WW8Num10z1"/>
    <w:rsid w:val="00384465"/>
    <w:rPr>
      <w:rFonts w:ascii="Courier New" w:hAnsi="Courier New" w:cs="Courier New"/>
    </w:rPr>
  </w:style>
  <w:style w:type="character" w:customStyle="1" w:styleId="WW8Num10z2">
    <w:name w:val="WW8Num10z2"/>
    <w:rsid w:val="00384465"/>
    <w:rPr>
      <w:rFonts w:ascii="Wingdings" w:hAnsi="Wingdings" w:cs="Wingdings"/>
    </w:rPr>
  </w:style>
  <w:style w:type="character" w:customStyle="1" w:styleId="WW8Num11z0">
    <w:name w:val="WW8Num11z0"/>
    <w:rsid w:val="00384465"/>
    <w:rPr>
      <w:rFonts w:ascii="Symbol" w:hAnsi="Symbol" w:cs="Symbol"/>
    </w:rPr>
  </w:style>
  <w:style w:type="character" w:customStyle="1" w:styleId="WW8Num11z1">
    <w:name w:val="WW8Num11z1"/>
    <w:rsid w:val="00384465"/>
    <w:rPr>
      <w:rFonts w:ascii="Courier New" w:hAnsi="Courier New" w:cs="Courier New"/>
    </w:rPr>
  </w:style>
  <w:style w:type="character" w:customStyle="1" w:styleId="WW8Num11z2">
    <w:name w:val="WW8Num11z2"/>
    <w:rsid w:val="00384465"/>
    <w:rPr>
      <w:rFonts w:ascii="Wingdings" w:hAnsi="Wingdings" w:cs="Wingdings"/>
    </w:rPr>
  </w:style>
  <w:style w:type="character" w:customStyle="1" w:styleId="WW8Num12z0">
    <w:name w:val="WW8Num12z0"/>
    <w:rsid w:val="00384465"/>
    <w:rPr>
      <w:rFonts w:ascii="Symbol" w:hAnsi="Symbol" w:cs="Symbol"/>
    </w:rPr>
  </w:style>
  <w:style w:type="character" w:customStyle="1" w:styleId="WW8Num12z1">
    <w:name w:val="WW8Num12z1"/>
    <w:rsid w:val="00384465"/>
    <w:rPr>
      <w:rFonts w:ascii="Courier New" w:hAnsi="Courier New" w:cs="Courier New"/>
    </w:rPr>
  </w:style>
  <w:style w:type="character" w:customStyle="1" w:styleId="WW8Num12z2">
    <w:name w:val="WW8Num12z2"/>
    <w:rsid w:val="00384465"/>
    <w:rPr>
      <w:rFonts w:ascii="Wingdings" w:hAnsi="Wingdings" w:cs="Wingdings"/>
    </w:rPr>
  </w:style>
  <w:style w:type="character" w:customStyle="1" w:styleId="WW8Num13z0">
    <w:name w:val="WW8Num13z0"/>
    <w:rsid w:val="00384465"/>
    <w:rPr>
      <w:rFonts w:ascii="Symbol" w:hAnsi="Symbol" w:cs="Symbol"/>
    </w:rPr>
  </w:style>
  <w:style w:type="character" w:customStyle="1" w:styleId="WW8Num13z1">
    <w:name w:val="WW8Num13z1"/>
    <w:rsid w:val="00384465"/>
    <w:rPr>
      <w:rFonts w:ascii="Courier New" w:hAnsi="Courier New" w:cs="Courier New"/>
    </w:rPr>
  </w:style>
  <w:style w:type="character" w:customStyle="1" w:styleId="WW8Num13z2">
    <w:name w:val="WW8Num13z2"/>
    <w:rsid w:val="00384465"/>
    <w:rPr>
      <w:rFonts w:ascii="Wingdings" w:hAnsi="Wingdings" w:cs="Wingdings"/>
    </w:rPr>
  </w:style>
  <w:style w:type="character" w:customStyle="1" w:styleId="WW8Num14z0">
    <w:name w:val="WW8Num14z0"/>
    <w:rsid w:val="00384465"/>
    <w:rPr>
      <w:rFonts w:ascii="Symbol" w:hAnsi="Symbol" w:cs="Symbol"/>
    </w:rPr>
  </w:style>
  <w:style w:type="character" w:customStyle="1" w:styleId="WW8Num14z1">
    <w:name w:val="WW8Num14z1"/>
    <w:rsid w:val="00384465"/>
    <w:rPr>
      <w:rFonts w:ascii="Courier New" w:hAnsi="Courier New" w:cs="Courier New"/>
    </w:rPr>
  </w:style>
  <w:style w:type="character" w:customStyle="1" w:styleId="WW8Num14z2">
    <w:name w:val="WW8Num14z2"/>
    <w:rsid w:val="00384465"/>
    <w:rPr>
      <w:rFonts w:ascii="Wingdings" w:hAnsi="Wingdings" w:cs="Wingdings"/>
    </w:rPr>
  </w:style>
  <w:style w:type="character" w:customStyle="1" w:styleId="WW8Num15z0">
    <w:name w:val="WW8Num15z0"/>
    <w:rsid w:val="00384465"/>
    <w:rPr>
      <w:rFonts w:ascii="Symbol" w:hAnsi="Symbol" w:cs="Symbol"/>
    </w:rPr>
  </w:style>
  <w:style w:type="character" w:customStyle="1" w:styleId="WW8Num15z1">
    <w:name w:val="WW8Num15z1"/>
    <w:rsid w:val="00384465"/>
    <w:rPr>
      <w:rFonts w:ascii="Courier New" w:hAnsi="Courier New" w:cs="Courier New"/>
    </w:rPr>
  </w:style>
  <w:style w:type="character" w:customStyle="1" w:styleId="WW8Num15z2">
    <w:name w:val="WW8Num15z2"/>
    <w:rsid w:val="00384465"/>
    <w:rPr>
      <w:rFonts w:ascii="Wingdings" w:hAnsi="Wingdings" w:cs="Wingdings"/>
    </w:rPr>
  </w:style>
  <w:style w:type="character" w:customStyle="1" w:styleId="WW8Num16z0">
    <w:name w:val="WW8Num16z0"/>
    <w:rsid w:val="00384465"/>
    <w:rPr>
      <w:rFonts w:ascii="Symbol" w:hAnsi="Symbol" w:cs="Symbol"/>
    </w:rPr>
  </w:style>
  <w:style w:type="character" w:customStyle="1" w:styleId="WW8Num16z1">
    <w:name w:val="WW8Num16z1"/>
    <w:rsid w:val="00384465"/>
    <w:rPr>
      <w:rFonts w:ascii="Courier New" w:hAnsi="Courier New" w:cs="Courier New"/>
    </w:rPr>
  </w:style>
  <w:style w:type="character" w:customStyle="1" w:styleId="WW8Num16z2">
    <w:name w:val="WW8Num16z2"/>
    <w:rsid w:val="00384465"/>
    <w:rPr>
      <w:rFonts w:ascii="Wingdings" w:hAnsi="Wingdings" w:cs="Wingdings"/>
    </w:rPr>
  </w:style>
  <w:style w:type="character" w:customStyle="1" w:styleId="WW8Num17z0">
    <w:name w:val="WW8Num17z0"/>
    <w:rsid w:val="00384465"/>
    <w:rPr>
      <w:rFonts w:ascii="Symbol" w:hAnsi="Symbol" w:cs="Symbol"/>
    </w:rPr>
  </w:style>
  <w:style w:type="character" w:customStyle="1" w:styleId="WW8Num17z1">
    <w:name w:val="WW8Num17z1"/>
    <w:rsid w:val="00384465"/>
    <w:rPr>
      <w:rFonts w:ascii="Courier New" w:hAnsi="Courier New" w:cs="Courier New"/>
    </w:rPr>
  </w:style>
  <w:style w:type="character" w:customStyle="1" w:styleId="WW8Num17z2">
    <w:name w:val="WW8Num17z2"/>
    <w:rsid w:val="00384465"/>
    <w:rPr>
      <w:rFonts w:ascii="Wingdings" w:hAnsi="Wingdings" w:cs="Wingdings"/>
    </w:rPr>
  </w:style>
  <w:style w:type="character" w:customStyle="1" w:styleId="WW8Num18z0">
    <w:name w:val="WW8Num18z0"/>
    <w:rsid w:val="00384465"/>
    <w:rPr>
      <w:rFonts w:ascii="Symbol" w:hAnsi="Symbol" w:cs="Symbol"/>
    </w:rPr>
  </w:style>
  <w:style w:type="character" w:customStyle="1" w:styleId="WW8Num18z1">
    <w:name w:val="WW8Num18z1"/>
    <w:rsid w:val="00384465"/>
    <w:rPr>
      <w:rFonts w:ascii="Courier New" w:hAnsi="Courier New" w:cs="Courier New"/>
    </w:rPr>
  </w:style>
  <w:style w:type="character" w:customStyle="1" w:styleId="WW8Num18z2">
    <w:name w:val="WW8Num18z2"/>
    <w:rsid w:val="00384465"/>
    <w:rPr>
      <w:rFonts w:ascii="Wingdings" w:hAnsi="Wingdings" w:cs="Wingdings"/>
    </w:rPr>
  </w:style>
  <w:style w:type="character" w:customStyle="1" w:styleId="WW8Num19z0">
    <w:name w:val="WW8Num19z0"/>
    <w:rsid w:val="00384465"/>
    <w:rPr>
      <w:rFonts w:ascii="Symbol" w:hAnsi="Symbol" w:cs="Symbol"/>
    </w:rPr>
  </w:style>
  <w:style w:type="character" w:customStyle="1" w:styleId="WW8Num19z1">
    <w:name w:val="WW8Num19z1"/>
    <w:rsid w:val="00384465"/>
    <w:rPr>
      <w:rFonts w:ascii="Courier New" w:hAnsi="Courier New" w:cs="Courier New"/>
    </w:rPr>
  </w:style>
  <w:style w:type="character" w:customStyle="1" w:styleId="WW8Num19z2">
    <w:name w:val="WW8Num19z2"/>
    <w:rsid w:val="00384465"/>
    <w:rPr>
      <w:rFonts w:ascii="Wingdings" w:hAnsi="Wingdings" w:cs="Wingdings"/>
    </w:rPr>
  </w:style>
  <w:style w:type="character" w:customStyle="1" w:styleId="WW8Num20z0">
    <w:name w:val="WW8Num20z0"/>
    <w:rsid w:val="00384465"/>
    <w:rPr>
      <w:rFonts w:ascii="Symbol" w:hAnsi="Symbol" w:cs="Symbol"/>
    </w:rPr>
  </w:style>
  <w:style w:type="character" w:customStyle="1" w:styleId="WW8Num20z1">
    <w:name w:val="WW8Num20z1"/>
    <w:rsid w:val="00384465"/>
    <w:rPr>
      <w:rFonts w:ascii="Courier New" w:hAnsi="Courier New" w:cs="Courier New"/>
    </w:rPr>
  </w:style>
  <w:style w:type="character" w:customStyle="1" w:styleId="WW8Num20z2">
    <w:name w:val="WW8Num20z2"/>
    <w:rsid w:val="00384465"/>
    <w:rPr>
      <w:rFonts w:ascii="Wingdings" w:hAnsi="Wingdings" w:cs="Wingdings"/>
    </w:rPr>
  </w:style>
  <w:style w:type="character" w:customStyle="1" w:styleId="WW8Num21z0">
    <w:name w:val="WW8Num21z0"/>
    <w:rsid w:val="00384465"/>
    <w:rPr>
      <w:rFonts w:ascii="Symbol" w:hAnsi="Symbol" w:cs="Symbol"/>
    </w:rPr>
  </w:style>
  <w:style w:type="character" w:customStyle="1" w:styleId="WW8Num21z1">
    <w:name w:val="WW8Num21z1"/>
    <w:rsid w:val="00384465"/>
    <w:rPr>
      <w:rFonts w:ascii="Courier New" w:hAnsi="Courier New" w:cs="Courier New"/>
    </w:rPr>
  </w:style>
  <w:style w:type="character" w:customStyle="1" w:styleId="WW8Num21z2">
    <w:name w:val="WW8Num21z2"/>
    <w:rsid w:val="00384465"/>
    <w:rPr>
      <w:rFonts w:ascii="Wingdings" w:hAnsi="Wingdings" w:cs="Wingdings"/>
    </w:rPr>
  </w:style>
  <w:style w:type="character" w:customStyle="1" w:styleId="WW8Num22z0">
    <w:name w:val="WW8Num22z0"/>
    <w:rsid w:val="00384465"/>
    <w:rPr>
      <w:rFonts w:ascii="Symbol" w:hAnsi="Symbol" w:cs="Symbol"/>
    </w:rPr>
  </w:style>
  <w:style w:type="character" w:customStyle="1" w:styleId="WW8Num22z1">
    <w:name w:val="WW8Num22z1"/>
    <w:rsid w:val="00384465"/>
    <w:rPr>
      <w:rFonts w:ascii="Courier New" w:hAnsi="Courier New" w:cs="Courier New"/>
    </w:rPr>
  </w:style>
  <w:style w:type="character" w:customStyle="1" w:styleId="WW8Num22z2">
    <w:name w:val="WW8Num22z2"/>
    <w:rsid w:val="00384465"/>
    <w:rPr>
      <w:rFonts w:ascii="Wingdings" w:hAnsi="Wingdings" w:cs="Wingdings"/>
    </w:rPr>
  </w:style>
  <w:style w:type="character" w:customStyle="1" w:styleId="WW8Num23z0">
    <w:name w:val="WW8Num23z0"/>
    <w:rsid w:val="00384465"/>
    <w:rPr>
      <w:rFonts w:ascii="Symbol" w:hAnsi="Symbol" w:cs="Symbol"/>
    </w:rPr>
  </w:style>
  <w:style w:type="character" w:customStyle="1" w:styleId="WW8Num23z1">
    <w:name w:val="WW8Num23z1"/>
    <w:rsid w:val="00384465"/>
    <w:rPr>
      <w:rFonts w:ascii="Courier New" w:hAnsi="Courier New" w:cs="Courier New"/>
    </w:rPr>
  </w:style>
  <w:style w:type="character" w:customStyle="1" w:styleId="WW8Num23z2">
    <w:name w:val="WW8Num23z2"/>
    <w:rsid w:val="00384465"/>
    <w:rPr>
      <w:rFonts w:ascii="Wingdings" w:hAnsi="Wingdings" w:cs="Wingdings"/>
    </w:rPr>
  </w:style>
  <w:style w:type="character" w:customStyle="1" w:styleId="WW8Num24z0">
    <w:name w:val="WW8Num24z0"/>
    <w:rsid w:val="00384465"/>
    <w:rPr>
      <w:b/>
    </w:rPr>
  </w:style>
  <w:style w:type="character" w:customStyle="1" w:styleId="WW8Num25z0">
    <w:name w:val="WW8Num25z0"/>
    <w:rsid w:val="00384465"/>
    <w:rPr>
      <w:rFonts w:ascii="Symbol" w:hAnsi="Symbol" w:cs="Symbol"/>
    </w:rPr>
  </w:style>
  <w:style w:type="character" w:customStyle="1" w:styleId="WW8Num25z1">
    <w:name w:val="WW8Num25z1"/>
    <w:rsid w:val="00384465"/>
    <w:rPr>
      <w:rFonts w:ascii="Courier New" w:hAnsi="Courier New" w:cs="Courier New"/>
    </w:rPr>
  </w:style>
  <w:style w:type="character" w:customStyle="1" w:styleId="WW8Num25z2">
    <w:name w:val="WW8Num25z2"/>
    <w:rsid w:val="00384465"/>
    <w:rPr>
      <w:rFonts w:ascii="Wingdings" w:hAnsi="Wingdings" w:cs="Wingdings"/>
    </w:rPr>
  </w:style>
  <w:style w:type="character" w:customStyle="1" w:styleId="WW8Num26z0">
    <w:name w:val="WW8Num26z0"/>
    <w:rsid w:val="00384465"/>
    <w:rPr>
      <w:rFonts w:ascii="Symbol" w:hAnsi="Symbol" w:cs="Symbol"/>
    </w:rPr>
  </w:style>
  <w:style w:type="character" w:customStyle="1" w:styleId="WW8Num26z1">
    <w:name w:val="WW8Num26z1"/>
    <w:rsid w:val="00384465"/>
    <w:rPr>
      <w:rFonts w:ascii="Courier New" w:hAnsi="Courier New" w:cs="Courier New"/>
    </w:rPr>
  </w:style>
  <w:style w:type="character" w:customStyle="1" w:styleId="WW8Num26z2">
    <w:name w:val="WW8Num26z2"/>
    <w:rsid w:val="00384465"/>
    <w:rPr>
      <w:rFonts w:ascii="Wingdings" w:hAnsi="Wingdings" w:cs="Wingdings"/>
    </w:rPr>
  </w:style>
  <w:style w:type="character" w:customStyle="1" w:styleId="WW8Num27z0">
    <w:name w:val="WW8Num27z0"/>
    <w:rsid w:val="00384465"/>
    <w:rPr>
      <w:rFonts w:ascii="Symbol" w:hAnsi="Symbol" w:cs="Symbol"/>
    </w:rPr>
  </w:style>
  <w:style w:type="character" w:customStyle="1" w:styleId="WW8Num27z1">
    <w:name w:val="WW8Num27z1"/>
    <w:rsid w:val="00384465"/>
    <w:rPr>
      <w:rFonts w:ascii="Courier New" w:hAnsi="Courier New" w:cs="Courier New"/>
    </w:rPr>
  </w:style>
  <w:style w:type="character" w:customStyle="1" w:styleId="WW8Num27z2">
    <w:name w:val="WW8Num27z2"/>
    <w:rsid w:val="00384465"/>
    <w:rPr>
      <w:rFonts w:ascii="Wingdings" w:hAnsi="Wingdings" w:cs="Wingdings"/>
    </w:rPr>
  </w:style>
  <w:style w:type="character" w:customStyle="1" w:styleId="WW8Num29z0">
    <w:name w:val="WW8Num29z0"/>
    <w:rsid w:val="00384465"/>
    <w:rPr>
      <w:rFonts w:ascii="Symbol" w:hAnsi="Symbol" w:cs="Symbol"/>
    </w:rPr>
  </w:style>
  <w:style w:type="character" w:customStyle="1" w:styleId="WW8Num29z1">
    <w:name w:val="WW8Num29z1"/>
    <w:rsid w:val="00384465"/>
    <w:rPr>
      <w:rFonts w:ascii="Courier New" w:hAnsi="Courier New" w:cs="Courier New"/>
    </w:rPr>
  </w:style>
  <w:style w:type="character" w:customStyle="1" w:styleId="WW8Num29z2">
    <w:name w:val="WW8Num29z2"/>
    <w:rsid w:val="00384465"/>
    <w:rPr>
      <w:rFonts w:ascii="Wingdings" w:hAnsi="Wingdings" w:cs="Wingdings"/>
    </w:rPr>
  </w:style>
  <w:style w:type="character" w:customStyle="1" w:styleId="Fontepargpadro25">
    <w:name w:val="Fonte parág. padrão25"/>
    <w:rsid w:val="00384465"/>
  </w:style>
  <w:style w:type="character" w:customStyle="1" w:styleId="Absatz-Standardschriftart">
    <w:name w:val="Absatz-Standardschriftart"/>
    <w:rsid w:val="00384465"/>
  </w:style>
  <w:style w:type="character" w:customStyle="1" w:styleId="WW-Absatz-Standardschriftart">
    <w:name w:val="WW-Absatz-Standardschriftart"/>
    <w:rsid w:val="00384465"/>
  </w:style>
  <w:style w:type="character" w:customStyle="1" w:styleId="Fontepargpadro4">
    <w:name w:val="Fonte parág. padrão4"/>
    <w:rsid w:val="00384465"/>
  </w:style>
  <w:style w:type="character" w:customStyle="1" w:styleId="WW-Absatz-Standardschriftart1">
    <w:name w:val="WW-Absatz-Standardschriftart1"/>
    <w:rsid w:val="00384465"/>
  </w:style>
  <w:style w:type="character" w:customStyle="1" w:styleId="WW-Absatz-Standardschriftart11">
    <w:name w:val="WW-Absatz-Standardschriftart11"/>
    <w:rsid w:val="00384465"/>
  </w:style>
  <w:style w:type="character" w:customStyle="1" w:styleId="Fontepargpadro3">
    <w:name w:val="Fonte parág. padrão3"/>
    <w:rsid w:val="00384465"/>
  </w:style>
  <w:style w:type="character" w:customStyle="1" w:styleId="WW-Absatz-Standardschriftart111">
    <w:name w:val="WW-Absatz-Standardschriftart111"/>
    <w:rsid w:val="00384465"/>
  </w:style>
  <w:style w:type="character" w:customStyle="1" w:styleId="WW-Absatz-Standardschriftart1111">
    <w:name w:val="WW-Absatz-Standardschriftart1111"/>
    <w:rsid w:val="00384465"/>
  </w:style>
  <w:style w:type="character" w:customStyle="1" w:styleId="WW-Absatz-Standardschriftart11111">
    <w:name w:val="WW-Absatz-Standardschriftart11111"/>
    <w:rsid w:val="00384465"/>
  </w:style>
  <w:style w:type="character" w:customStyle="1" w:styleId="WW-Absatz-Standardschriftart111111">
    <w:name w:val="WW-Absatz-Standardschriftart111111"/>
    <w:rsid w:val="00384465"/>
  </w:style>
  <w:style w:type="character" w:customStyle="1" w:styleId="WW-Absatz-Standardschriftart1111111">
    <w:name w:val="WW-Absatz-Standardschriftart1111111"/>
    <w:rsid w:val="00384465"/>
  </w:style>
  <w:style w:type="character" w:customStyle="1" w:styleId="WW-Absatz-Standardschriftart11111111">
    <w:name w:val="WW-Absatz-Standardschriftart11111111"/>
    <w:rsid w:val="00384465"/>
  </w:style>
  <w:style w:type="character" w:customStyle="1" w:styleId="WW-Absatz-Standardschriftart111111111">
    <w:name w:val="WW-Absatz-Standardschriftart111111111"/>
    <w:rsid w:val="00384465"/>
  </w:style>
  <w:style w:type="character" w:customStyle="1" w:styleId="WW-Absatz-Standardschriftart1111111111">
    <w:name w:val="WW-Absatz-Standardschriftart1111111111"/>
    <w:rsid w:val="00384465"/>
  </w:style>
  <w:style w:type="character" w:customStyle="1" w:styleId="WW-Absatz-Standardschriftart11111111111">
    <w:name w:val="WW-Absatz-Standardschriftart11111111111"/>
    <w:rsid w:val="00384465"/>
  </w:style>
  <w:style w:type="character" w:customStyle="1" w:styleId="WW-Absatz-Standardschriftart111111111111">
    <w:name w:val="WW-Absatz-Standardschriftart111111111111"/>
    <w:rsid w:val="00384465"/>
  </w:style>
  <w:style w:type="character" w:customStyle="1" w:styleId="WW-Absatz-Standardschriftart1111111111111">
    <w:name w:val="WW-Absatz-Standardschriftart1111111111111"/>
    <w:rsid w:val="00384465"/>
  </w:style>
  <w:style w:type="character" w:customStyle="1" w:styleId="WW-Absatz-Standardschriftart11111111111111">
    <w:name w:val="WW-Absatz-Standardschriftart11111111111111"/>
    <w:rsid w:val="00384465"/>
  </w:style>
  <w:style w:type="character" w:customStyle="1" w:styleId="WW-Absatz-Standardschriftart111111111111111">
    <w:name w:val="WW-Absatz-Standardschriftart111111111111111"/>
    <w:rsid w:val="00384465"/>
  </w:style>
  <w:style w:type="character" w:customStyle="1" w:styleId="WW-Absatz-Standardschriftart1111111111111111">
    <w:name w:val="WW-Absatz-Standardschriftart1111111111111111"/>
    <w:rsid w:val="00384465"/>
  </w:style>
  <w:style w:type="character" w:customStyle="1" w:styleId="WW-Absatz-Standardschriftart11111111111111111">
    <w:name w:val="WW-Absatz-Standardschriftart11111111111111111"/>
    <w:rsid w:val="00384465"/>
  </w:style>
  <w:style w:type="character" w:customStyle="1" w:styleId="WW-Absatz-Standardschriftart111111111111111111">
    <w:name w:val="WW-Absatz-Standardschriftart111111111111111111"/>
    <w:rsid w:val="00384465"/>
  </w:style>
  <w:style w:type="character" w:customStyle="1" w:styleId="WW-Absatz-Standardschriftart1111111111111111111">
    <w:name w:val="WW-Absatz-Standardschriftart1111111111111111111"/>
    <w:rsid w:val="00384465"/>
  </w:style>
  <w:style w:type="character" w:customStyle="1" w:styleId="WW-Absatz-Standardschriftart11111111111111111111">
    <w:name w:val="WW-Absatz-Standardschriftart11111111111111111111"/>
    <w:rsid w:val="00384465"/>
  </w:style>
  <w:style w:type="character" w:customStyle="1" w:styleId="WW-Absatz-Standardschriftart111111111111111111111">
    <w:name w:val="WW-Absatz-Standardschriftart111111111111111111111"/>
    <w:rsid w:val="00384465"/>
  </w:style>
  <w:style w:type="character" w:customStyle="1" w:styleId="WW-Absatz-Standardschriftart1111111111111111111111">
    <w:name w:val="WW-Absatz-Standardschriftart1111111111111111111111"/>
    <w:rsid w:val="00384465"/>
  </w:style>
  <w:style w:type="character" w:customStyle="1" w:styleId="WW-Absatz-Standardschriftart11111111111111111111111">
    <w:name w:val="WW-Absatz-Standardschriftart11111111111111111111111"/>
    <w:rsid w:val="00384465"/>
  </w:style>
  <w:style w:type="character" w:customStyle="1" w:styleId="WW-Absatz-Standardschriftart111111111111111111111111">
    <w:name w:val="WW-Absatz-Standardschriftart111111111111111111111111"/>
    <w:rsid w:val="00384465"/>
  </w:style>
  <w:style w:type="character" w:customStyle="1" w:styleId="WW-Absatz-Standardschriftart1111111111111111111111111">
    <w:name w:val="WW-Absatz-Standardschriftart1111111111111111111111111"/>
    <w:rsid w:val="00384465"/>
  </w:style>
  <w:style w:type="character" w:customStyle="1" w:styleId="WW-Absatz-Standardschriftart11111111111111111111111111">
    <w:name w:val="WW-Absatz-Standardschriftart11111111111111111111111111"/>
    <w:rsid w:val="00384465"/>
  </w:style>
  <w:style w:type="character" w:customStyle="1" w:styleId="WW-Absatz-Standardschriftart111111111111111111111111111">
    <w:name w:val="WW-Absatz-Standardschriftart111111111111111111111111111"/>
    <w:rsid w:val="00384465"/>
  </w:style>
  <w:style w:type="character" w:customStyle="1" w:styleId="Fontepargpadro2">
    <w:name w:val="Fonte parág. padrão2"/>
    <w:rsid w:val="00384465"/>
  </w:style>
  <w:style w:type="character" w:customStyle="1" w:styleId="WW-Absatz-Standardschriftart1111111111111111111111111111">
    <w:name w:val="WW-Absatz-Standardschriftart1111111111111111111111111111"/>
    <w:rsid w:val="00384465"/>
  </w:style>
  <w:style w:type="character" w:customStyle="1" w:styleId="WW-Absatz-Standardschriftart11111111111111111111111111111">
    <w:name w:val="WW-Absatz-Standardschriftart11111111111111111111111111111"/>
    <w:rsid w:val="00384465"/>
  </w:style>
  <w:style w:type="character" w:customStyle="1" w:styleId="WW-Absatz-Standardschriftart111111111111111111111111111111">
    <w:name w:val="WW-Absatz-Standardschriftart111111111111111111111111111111"/>
    <w:rsid w:val="00384465"/>
  </w:style>
  <w:style w:type="character" w:customStyle="1" w:styleId="WW-Absatz-Standardschriftart1111111111111111111111111111111">
    <w:name w:val="WW-Absatz-Standardschriftart1111111111111111111111111111111"/>
    <w:rsid w:val="00384465"/>
  </w:style>
  <w:style w:type="character" w:customStyle="1" w:styleId="WW-Absatz-Standardschriftart11111111111111111111111111111111">
    <w:name w:val="WW-Absatz-Standardschriftart11111111111111111111111111111111"/>
    <w:rsid w:val="00384465"/>
  </w:style>
  <w:style w:type="character" w:customStyle="1" w:styleId="WW-Absatz-Standardschriftart111111111111111111111111111111111">
    <w:name w:val="WW-Absatz-Standardschriftart111111111111111111111111111111111"/>
    <w:rsid w:val="00384465"/>
  </w:style>
  <w:style w:type="character" w:customStyle="1" w:styleId="WW-Absatz-Standardschriftart1111111111111111111111111111111111">
    <w:name w:val="WW-Absatz-Standardschriftart1111111111111111111111111111111111"/>
    <w:rsid w:val="00384465"/>
  </w:style>
  <w:style w:type="character" w:customStyle="1" w:styleId="WW-Absatz-Standardschriftart11111111111111111111111111111111111">
    <w:name w:val="WW-Absatz-Standardschriftart11111111111111111111111111111111111"/>
    <w:rsid w:val="00384465"/>
  </w:style>
  <w:style w:type="character" w:customStyle="1" w:styleId="WW-Absatz-Standardschriftart111111111111111111111111111111111111">
    <w:name w:val="WW-Absatz-Standardschriftart111111111111111111111111111111111111"/>
    <w:rsid w:val="00384465"/>
  </w:style>
  <w:style w:type="character" w:customStyle="1" w:styleId="WW-Absatz-Standardschriftart1111111111111111111111111111111111111">
    <w:name w:val="WW-Absatz-Standardschriftart1111111111111111111111111111111111111"/>
    <w:rsid w:val="00384465"/>
  </w:style>
  <w:style w:type="character" w:customStyle="1" w:styleId="Fontepargpadro1">
    <w:name w:val="Fonte parág. padrão1"/>
    <w:rsid w:val="00384465"/>
  </w:style>
  <w:style w:type="character" w:customStyle="1" w:styleId="Smbolosdenumerao">
    <w:name w:val="Símbolos de numeração"/>
    <w:rsid w:val="00384465"/>
  </w:style>
  <w:style w:type="character" w:styleId="Nmerodepgina">
    <w:name w:val="page number"/>
    <w:basedOn w:val="Fontepargpadro2"/>
    <w:rsid w:val="00384465"/>
  </w:style>
  <w:style w:type="character" w:customStyle="1" w:styleId="Marcas">
    <w:name w:val="Marcas"/>
    <w:rsid w:val="00384465"/>
    <w:rPr>
      <w:rFonts w:ascii="OpenSymbol" w:eastAsia="OpenSymbol" w:hAnsi="OpenSymbol" w:cs="OpenSymbol"/>
    </w:rPr>
  </w:style>
  <w:style w:type="character" w:customStyle="1" w:styleId="Fontepargpadro23">
    <w:name w:val="Fonte parág. padrão23"/>
    <w:rsid w:val="00384465"/>
  </w:style>
  <w:style w:type="character" w:customStyle="1" w:styleId="WW-Absatz-Standardschriftart11111111111111111111111111111111111111">
    <w:name w:val="WW-Absatz-Standardschriftart11111111111111111111111111111111111111"/>
    <w:rsid w:val="00384465"/>
  </w:style>
  <w:style w:type="character" w:customStyle="1" w:styleId="WW-Absatz-Standardschriftart111111111111111111111111111111111111111">
    <w:name w:val="WW-Absatz-Standardschriftart111111111111111111111111111111111111111"/>
    <w:rsid w:val="00384465"/>
  </w:style>
  <w:style w:type="character" w:customStyle="1" w:styleId="WW-Absatz-Standardschriftart1111111111111111111111111111111111111111">
    <w:name w:val="WW-Absatz-Standardschriftart1111111111111111111111111111111111111111"/>
    <w:rsid w:val="00384465"/>
  </w:style>
  <w:style w:type="character" w:customStyle="1" w:styleId="WW-Absatz-Standardschriftart11111111111111111111111111111111111111111">
    <w:name w:val="WW-Absatz-Standardschriftart11111111111111111111111111111111111111111"/>
    <w:rsid w:val="00384465"/>
  </w:style>
  <w:style w:type="character" w:customStyle="1" w:styleId="WW-Absatz-Standardschriftart111111111111111111111111111111111111111111">
    <w:name w:val="WW-Absatz-Standardschriftart111111111111111111111111111111111111111111"/>
    <w:rsid w:val="00384465"/>
  </w:style>
  <w:style w:type="character" w:customStyle="1" w:styleId="WW-Absatz-Standardschriftart1111111111111111111111111111111111111111111">
    <w:name w:val="WW-Absatz-Standardschriftart1111111111111111111111111111111111111111111"/>
    <w:rsid w:val="00384465"/>
  </w:style>
  <w:style w:type="character" w:customStyle="1" w:styleId="WW-Absatz-Standardschriftart11111111111111111111111111111111111111111111">
    <w:name w:val="WW-Absatz-Standardschriftart11111111111111111111111111111111111111111111"/>
    <w:rsid w:val="00384465"/>
  </w:style>
  <w:style w:type="character" w:customStyle="1" w:styleId="WW-Absatz-Standardschriftart111111111111111111111111111111111111111111111">
    <w:name w:val="WW-Absatz-Standardschriftart111111111111111111111111111111111111111111111"/>
    <w:rsid w:val="00384465"/>
  </w:style>
  <w:style w:type="character" w:customStyle="1" w:styleId="WW-Absatz-Standardschriftart1111111111111111111111111111111111111111111111">
    <w:name w:val="WW-Absatz-Standardschriftart1111111111111111111111111111111111111111111111"/>
    <w:rsid w:val="00384465"/>
  </w:style>
  <w:style w:type="character" w:customStyle="1" w:styleId="WW-Absatz-Standardschriftart11111111111111111111111111111111111111111111111">
    <w:name w:val="WW-Absatz-Standardschriftart11111111111111111111111111111111111111111111111"/>
    <w:rsid w:val="00384465"/>
  </w:style>
  <w:style w:type="character" w:customStyle="1" w:styleId="WW-Absatz-Standardschriftart111111111111111111111111111111111111111111111111">
    <w:name w:val="WW-Absatz-Standardschriftart111111111111111111111111111111111111111111111111"/>
    <w:rsid w:val="00384465"/>
  </w:style>
  <w:style w:type="character" w:customStyle="1" w:styleId="WW-Absatz-Standardschriftart1111111111111111111111111111111111111111111111111">
    <w:name w:val="WW-Absatz-Standardschriftart1111111111111111111111111111111111111111111111111"/>
    <w:rsid w:val="0038446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8446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8446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8446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8446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8446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8446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8446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8446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8446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8446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8446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8446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8446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8446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8446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8446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8446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8446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8446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8446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8446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8446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84465"/>
  </w:style>
  <w:style w:type="character" w:customStyle="1" w:styleId="Fontepargpadro22">
    <w:name w:val="Fonte parág. padrão22"/>
    <w:rsid w:val="00384465"/>
  </w:style>
  <w:style w:type="character" w:customStyle="1" w:styleId="Fontepargpadro21">
    <w:name w:val="Fonte parág. padrão21"/>
    <w:rsid w:val="00384465"/>
  </w:style>
  <w:style w:type="character" w:customStyle="1" w:styleId="Fontepargpadro20">
    <w:name w:val="Fonte parág. padrão20"/>
    <w:rsid w:val="00384465"/>
  </w:style>
  <w:style w:type="character" w:customStyle="1" w:styleId="Fontepargpadro19">
    <w:name w:val="Fonte parág. padrão19"/>
    <w:rsid w:val="00384465"/>
  </w:style>
  <w:style w:type="character" w:customStyle="1" w:styleId="Fontepargpadro18">
    <w:name w:val="Fonte parág. padrão18"/>
    <w:rsid w:val="00384465"/>
  </w:style>
  <w:style w:type="character" w:customStyle="1" w:styleId="Fontepargpadro17">
    <w:name w:val="Fonte parág. padrão17"/>
    <w:rsid w:val="00384465"/>
  </w:style>
  <w:style w:type="character" w:customStyle="1" w:styleId="Fontepargpadro16">
    <w:name w:val="Fonte parág. padrão16"/>
    <w:rsid w:val="0038446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84465"/>
  </w:style>
  <w:style w:type="character" w:customStyle="1" w:styleId="Fontepargpadro15">
    <w:name w:val="Fonte parág. padrão15"/>
    <w:rsid w:val="00384465"/>
  </w:style>
  <w:style w:type="character" w:customStyle="1" w:styleId="Fontepargpadro14">
    <w:name w:val="Fonte parág. padrão14"/>
    <w:rsid w:val="00384465"/>
  </w:style>
  <w:style w:type="character" w:customStyle="1" w:styleId="Fontepargpadro13">
    <w:name w:val="Fonte parág. padrão13"/>
    <w:rsid w:val="0038446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384465"/>
  </w:style>
  <w:style w:type="character" w:customStyle="1" w:styleId="Fontepargpadro12">
    <w:name w:val="Fonte parág. padrão12"/>
    <w:rsid w:val="0038446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384465"/>
  </w:style>
  <w:style w:type="character" w:customStyle="1" w:styleId="Fontepargpadro11">
    <w:name w:val="Fonte parág. padrão11"/>
    <w:rsid w:val="00384465"/>
  </w:style>
  <w:style w:type="character" w:customStyle="1" w:styleId="Fontepargpadro10">
    <w:name w:val="Fonte parág. padrão10"/>
    <w:rsid w:val="0038446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384465"/>
  </w:style>
  <w:style w:type="character" w:customStyle="1" w:styleId="Fontepargpadro9">
    <w:name w:val="Fonte parág. padrão9"/>
    <w:rsid w:val="00384465"/>
  </w:style>
  <w:style w:type="character" w:customStyle="1" w:styleId="Fontepargpadro8">
    <w:name w:val="Fonte parág. padrão8"/>
    <w:rsid w:val="00384465"/>
  </w:style>
  <w:style w:type="character" w:customStyle="1" w:styleId="Fontepargpadro7">
    <w:name w:val="Fonte parág. padrão7"/>
    <w:rsid w:val="00384465"/>
  </w:style>
  <w:style w:type="character" w:customStyle="1" w:styleId="Fontepargpadro6">
    <w:name w:val="Fonte parág. padrão6"/>
    <w:rsid w:val="00384465"/>
  </w:style>
  <w:style w:type="character" w:customStyle="1" w:styleId="Fontepargpadro5">
    <w:name w:val="Fonte parág. padrão5"/>
    <w:rsid w:val="0038446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38446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384465"/>
  </w:style>
  <w:style w:type="character" w:styleId="Forte">
    <w:name w:val="Strong"/>
    <w:basedOn w:val="Fontepargpadro20"/>
    <w:qFormat/>
    <w:rsid w:val="00384465"/>
    <w:rPr>
      <w:b/>
      <w:bCs/>
    </w:rPr>
  </w:style>
  <w:style w:type="character" w:customStyle="1" w:styleId="Fontepargpadro24">
    <w:name w:val="Fonte parág. padrão24"/>
    <w:rsid w:val="00384465"/>
  </w:style>
  <w:style w:type="character" w:customStyle="1" w:styleId="CorpodetextoChar">
    <w:name w:val="Corpo de texto Char"/>
    <w:basedOn w:val="Fontepargpadro25"/>
    <w:rsid w:val="00384465"/>
    <w:rPr>
      <w:rFonts w:ascii="Arial" w:hAnsi="Arial" w:cs="Arial"/>
      <w:kern w:val="2"/>
      <w:sz w:val="22"/>
      <w:lang w:eastAsia="zh-CN"/>
    </w:rPr>
  </w:style>
  <w:style w:type="character" w:customStyle="1" w:styleId="cesartextoresposta">
    <w:name w:val="cesar_texto_resposta"/>
    <w:basedOn w:val="Fontepargpadro25"/>
    <w:rsid w:val="00384465"/>
  </w:style>
  <w:style w:type="character" w:customStyle="1" w:styleId="MapadoDocumentoChar">
    <w:name w:val="Mapa do Documento Char"/>
    <w:basedOn w:val="Fontepargpadro26"/>
    <w:rsid w:val="00384465"/>
    <w:rPr>
      <w:rFonts w:ascii="Tahoma" w:hAnsi="Tahoma" w:cs="Tahoma"/>
      <w:kern w:val="2"/>
      <w:sz w:val="16"/>
      <w:szCs w:val="16"/>
      <w:lang w:eastAsia="zh-CN"/>
    </w:rPr>
  </w:style>
  <w:style w:type="character" w:styleId="nfase">
    <w:name w:val="Emphasis"/>
    <w:basedOn w:val="Fontepargpadro30"/>
    <w:qFormat/>
    <w:rsid w:val="00384465"/>
    <w:rPr>
      <w:i/>
      <w:iCs/>
    </w:rPr>
  </w:style>
  <w:style w:type="character" w:customStyle="1" w:styleId="RecuodecorpodetextoChar">
    <w:name w:val="Recuo de corpo de texto Char"/>
    <w:basedOn w:val="Fontepargpadro32"/>
    <w:rsid w:val="00384465"/>
    <w:rPr>
      <w:rFonts w:cs="Calibri"/>
      <w:kern w:val="2"/>
      <w:lang w:eastAsia="zh-CN"/>
    </w:rPr>
  </w:style>
  <w:style w:type="character" w:customStyle="1" w:styleId="RecuodecorpodetextoChar1">
    <w:name w:val="Recuo de corpo de texto Char1"/>
    <w:basedOn w:val="Fontepargpadro32"/>
    <w:rsid w:val="00384465"/>
    <w:rPr>
      <w:rFonts w:ascii="Calibri" w:eastAsia="Times New Roman" w:hAnsi="Calibri" w:cs="Times New Roman"/>
      <w:sz w:val="22"/>
      <w:szCs w:val="22"/>
    </w:rPr>
  </w:style>
  <w:style w:type="character" w:customStyle="1" w:styleId="TtuloChar">
    <w:name w:val="Título Char"/>
    <w:basedOn w:val="Fontepargpadro32"/>
    <w:rsid w:val="0038446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RefernciaSutil">
    <w:name w:val="Subtle Reference"/>
    <w:basedOn w:val="Fontepargpadro33"/>
    <w:qFormat/>
    <w:rsid w:val="00384465"/>
    <w:rPr>
      <w:smallCaps/>
      <w:color w:val="C0504D"/>
      <w:u w:val="single"/>
    </w:rPr>
  </w:style>
  <w:style w:type="paragraph" w:customStyle="1" w:styleId="Ttulo33">
    <w:name w:val="Título3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styleId="Legenda">
    <w:name w:val="caption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31">
    <w:name w:val="Título3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32">
    <w:name w:val="Título3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30">
    <w:name w:val="Título30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9">
    <w:name w:val="Título29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8">
    <w:name w:val="Título28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7">
    <w:name w:val="Título27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6">
    <w:name w:val="Título26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5">
    <w:name w:val="Título25"/>
    <w:basedOn w:val="Normal"/>
    <w:next w:val="Normal"/>
    <w:rsid w:val="00384465"/>
    <w:pPr>
      <w:widowControl/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color w:val="auto"/>
      <w:kern w:val="2"/>
      <w:sz w:val="32"/>
      <w:szCs w:val="32"/>
      <w:lang w:val="pt-BR" w:bidi="ar-SA"/>
    </w:rPr>
  </w:style>
  <w:style w:type="paragraph" w:customStyle="1" w:styleId="Ttulo24">
    <w:name w:val="Título24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23">
    <w:name w:val="Título2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2">
    <w:name w:val="Título2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1">
    <w:name w:val="Título2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0">
    <w:name w:val="Título20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9">
    <w:name w:val="Título19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8">
    <w:name w:val="Título18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4">
    <w:name w:val="Título4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34">
    <w:name w:val="Título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">
    <w:name w:val="Título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0">
    <w:name w:val="Título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">
    <w:name w:val="Legenda1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Captulo">
    <w:name w:val="Capítulo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Tahoma"/>
      <w:color w:val="auto"/>
      <w:kern w:val="2"/>
      <w:sz w:val="28"/>
      <w:szCs w:val="28"/>
      <w:lang w:val="pt-BR" w:bidi="ar-SA"/>
    </w:rPr>
  </w:style>
  <w:style w:type="paragraph" w:styleId="Rodap">
    <w:name w:val="footer"/>
    <w:basedOn w:val="Normal"/>
    <w:link w:val="RodapChar1"/>
    <w:rsid w:val="00384465"/>
    <w:pPr>
      <w:widowControl/>
      <w:tabs>
        <w:tab w:val="center" w:pos="4252"/>
        <w:tab w:val="right" w:pos="8504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RodapChar1">
    <w:name w:val="Rodapé Char1"/>
    <w:basedOn w:val="Fontepargpadro"/>
    <w:link w:val="Rodap"/>
    <w:rsid w:val="00384465"/>
    <w:rPr>
      <w:rFonts w:ascii="Times New Roman" w:eastAsia="Times New Roman" w:hAnsi="Times New Roman" w:cs="Calibri"/>
      <w:kern w:val="2"/>
      <w:szCs w:val="20"/>
      <w:lang w:val="pt-BR" w:bidi="ar-SA"/>
    </w:rPr>
  </w:style>
  <w:style w:type="paragraph" w:customStyle="1" w:styleId="Contedodoquadro">
    <w:name w:val="Conteúdo do quadro"/>
    <w:basedOn w:val="Corpodetexto"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Contedodequadro">
    <w:name w:val="Conteúdo de quadro"/>
    <w:basedOn w:val="Corpodetexto"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Ttulo16">
    <w:name w:val="Título16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5">
    <w:name w:val="Título15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4">
    <w:name w:val="Título14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Legenda15">
    <w:name w:val="Legenda15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13">
    <w:name w:val="Título13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2">
    <w:name w:val="Título12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1">
    <w:name w:val="Título11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00">
    <w:name w:val="Título10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9">
    <w:name w:val="Título9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8">
    <w:name w:val="Título8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4">
    <w:name w:val="Legenda14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7">
    <w:name w:val="Título7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3">
    <w:name w:val="Legenda13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6">
    <w:name w:val="Título6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2">
    <w:name w:val="Legenda12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5">
    <w:name w:val="Título5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1">
    <w:name w:val="Legenda11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10">
    <w:name w:val="Legenda10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9">
    <w:name w:val="Legenda9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8">
    <w:name w:val="Legenda8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7">
    <w:name w:val="Legenda7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6">
    <w:name w:val="Legenda6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5">
    <w:name w:val="Legenda5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4">
    <w:name w:val="Legenda4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3">
    <w:name w:val="Legenda3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2">
    <w:name w:val="Legenda2"/>
    <w:basedOn w:val="Normal"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17">
    <w:name w:val="Título17"/>
    <w:basedOn w:val="Normal"/>
    <w:next w:val="Corpodetexto"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styleId="Textodenotaderodap">
    <w:name w:val="footnote text"/>
    <w:basedOn w:val="Normal"/>
    <w:link w:val="TextodenotaderodapChar"/>
    <w:rsid w:val="00384465"/>
    <w:pPr>
      <w:widowControl/>
      <w:suppressAutoHyphens/>
      <w:spacing w:line="240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384465"/>
    <w:rPr>
      <w:rFonts w:ascii="Times New Roman" w:eastAsia="Times New Roman" w:hAnsi="Times New Roman" w:cs="Times New Roman"/>
      <w:kern w:val="2"/>
      <w:szCs w:val="20"/>
      <w:lang w:val="pt-BR" w:bidi="ar-SA"/>
    </w:rPr>
  </w:style>
  <w:style w:type="paragraph" w:customStyle="1" w:styleId="MapadoDocumento1">
    <w:name w:val="Mapa do Documento1"/>
    <w:basedOn w:val="Normal"/>
    <w:rsid w:val="00384465"/>
    <w:pPr>
      <w:widowControl/>
      <w:suppressAutoHyphens/>
      <w:spacing w:line="240" w:lineRule="auto"/>
    </w:pPr>
    <w:rPr>
      <w:rFonts w:ascii="Tahoma" w:eastAsia="Times New Roman" w:hAnsi="Tahoma" w:cs="Tahoma"/>
      <w:color w:val="auto"/>
      <w:kern w:val="2"/>
      <w:sz w:val="16"/>
      <w:szCs w:val="16"/>
      <w:lang w:val="pt-BR" w:bidi="ar-SA"/>
    </w:rPr>
  </w:style>
  <w:style w:type="paragraph" w:styleId="Recuodecorpodetexto">
    <w:name w:val="Body Text Indent"/>
    <w:basedOn w:val="Normal"/>
    <w:link w:val="RecuodecorpodetextoChar2"/>
    <w:rsid w:val="00384465"/>
    <w:pPr>
      <w:widowControl/>
      <w:spacing w:after="120"/>
      <w:ind w:left="283"/>
    </w:pPr>
    <w:rPr>
      <w:rFonts w:ascii="Calibri" w:eastAsia="Times New Roman" w:hAnsi="Calibri" w:cs="Times New Roman"/>
      <w:color w:val="auto"/>
      <w:kern w:val="2"/>
      <w:lang w:val="pt-BR" w:bidi="ar-SA"/>
    </w:rPr>
  </w:style>
  <w:style w:type="character" w:customStyle="1" w:styleId="RecuodecorpodetextoChar2">
    <w:name w:val="Recuo de corpo de texto Char2"/>
    <w:basedOn w:val="Fontepargpadro"/>
    <w:link w:val="Recuodecorpodetexto"/>
    <w:rsid w:val="00384465"/>
    <w:rPr>
      <w:rFonts w:ascii="Calibri" w:eastAsia="Times New Roman" w:hAnsi="Calibri" w:cs="Times New Roman"/>
      <w:kern w:val="2"/>
      <w:sz w:val="22"/>
      <w:lang w:val="pt-BR" w:bidi="ar-SA"/>
    </w:rPr>
  </w:style>
  <w:style w:type="paragraph" w:styleId="PargrafodaLista">
    <w:name w:val="List Paragraph"/>
    <w:basedOn w:val="Normal"/>
    <w:qFormat/>
    <w:rsid w:val="00384465"/>
    <w:pPr>
      <w:widowControl/>
      <w:suppressAutoHyphens/>
      <w:spacing w:line="240" w:lineRule="auto"/>
      <w:ind w:left="708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orpodetextoChar1">
    <w:name w:val="Corpo de texto Char1"/>
    <w:basedOn w:val="Fontepargpadro"/>
    <w:link w:val="Corpodetexto"/>
    <w:rsid w:val="00534207"/>
    <w:rPr>
      <w:color w:val="00000A"/>
      <w:sz w:val="22"/>
    </w:rPr>
  </w:style>
  <w:style w:type="character" w:customStyle="1" w:styleId="SubttuloChar">
    <w:name w:val="Subtítulo Char"/>
    <w:basedOn w:val="Fontepargpadro"/>
    <w:link w:val="Subttulo"/>
    <w:rsid w:val="00534207"/>
    <w:rPr>
      <w:color w:val="666666"/>
      <w:sz w:val="30"/>
      <w:szCs w:val="30"/>
    </w:rPr>
  </w:style>
  <w:style w:type="paragraph" w:customStyle="1" w:styleId="western">
    <w:name w:val="western"/>
    <w:basedOn w:val="Normal"/>
    <w:rsid w:val="00534207"/>
    <w:pPr>
      <w:widowControl/>
      <w:spacing w:before="100" w:before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lterarLink(11672831,'S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3A98E-6766-4C7C-8B89-3E149331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gmamorim</dc:creator>
  <cp:lastModifiedBy>fernando</cp:lastModifiedBy>
  <cp:revision>23</cp:revision>
  <cp:lastPrinted>2019-09-30T19:01:00Z</cp:lastPrinted>
  <dcterms:created xsi:type="dcterms:W3CDTF">2019-09-30T22:09:00Z</dcterms:created>
  <dcterms:modified xsi:type="dcterms:W3CDTF">2019-10-09T17:38:00Z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